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87" w:rsidRPr="008C695D" w:rsidRDefault="00C62AB4" w:rsidP="008C695D">
      <w:pPr>
        <w:tabs>
          <w:tab w:val="left" w:pos="567"/>
          <w:tab w:val="left" w:pos="3857"/>
        </w:tabs>
        <w:suppressAutoHyphens/>
        <w:ind w:firstLine="68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8C695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Пояснительная записка</w:t>
      </w:r>
    </w:p>
    <w:p w:rsidR="000163B7" w:rsidRPr="008C695D" w:rsidRDefault="000163B7" w:rsidP="008C695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Pr="008C69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1491" w:rsidRPr="008C695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C695D">
        <w:rPr>
          <w:rFonts w:ascii="Times New Roman" w:hAnsi="Times New Roman" w:cs="Times New Roman"/>
          <w:bCs/>
          <w:sz w:val="24"/>
          <w:szCs w:val="24"/>
        </w:rPr>
        <w:t xml:space="preserve">английскому языку </w:t>
      </w:r>
      <w:r w:rsidRPr="008C695D">
        <w:rPr>
          <w:rFonts w:ascii="Times New Roman" w:hAnsi="Times New Roman" w:cs="Times New Roman"/>
          <w:sz w:val="24"/>
          <w:szCs w:val="24"/>
        </w:rPr>
        <w:t xml:space="preserve">составлена на основе следующих нормативных документов и материалов: </w:t>
      </w:r>
    </w:p>
    <w:p w:rsidR="000163B7" w:rsidRPr="008C695D" w:rsidRDefault="000163B7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0163B7" w:rsidRPr="008C695D" w:rsidRDefault="000163B7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</w:t>
      </w:r>
      <w:r w:rsidR="00424044">
        <w:rPr>
          <w:rFonts w:ascii="Times New Roman" w:hAnsi="Times New Roman" w:cs="Times New Roman"/>
          <w:sz w:val="24"/>
          <w:szCs w:val="24"/>
        </w:rPr>
        <w:t>начального</w:t>
      </w:r>
      <w:r w:rsidRPr="008C695D">
        <w:rPr>
          <w:rFonts w:ascii="Times New Roman" w:hAnsi="Times New Roman" w:cs="Times New Roman"/>
          <w:sz w:val="24"/>
          <w:szCs w:val="24"/>
        </w:rPr>
        <w:t xml:space="preserve"> общего образования, утверждённого приказом Мин</w:t>
      </w:r>
      <w:r w:rsidR="00424044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8C695D">
        <w:rPr>
          <w:rFonts w:ascii="Times New Roman" w:hAnsi="Times New Roman" w:cs="Times New Roman"/>
          <w:sz w:val="24"/>
          <w:szCs w:val="24"/>
        </w:rPr>
        <w:t>обр</w:t>
      </w:r>
      <w:r w:rsidR="00424044">
        <w:rPr>
          <w:rFonts w:ascii="Times New Roman" w:hAnsi="Times New Roman" w:cs="Times New Roman"/>
          <w:sz w:val="24"/>
          <w:szCs w:val="24"/>
        </w:rPr>
        <w:t>азования и науки Российской Федерации  от 06.10.2009 N 373 (с изменениями от 26 ноября 2010 года № 1241, 22.09.2011 г. №  2357)</w:t>
      </w:r>
      <w:r w:rsidRPr="008C69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63B7" w:rsidRPr="008C695D" w:rsidRDefault="000163B7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3. Основной общеобразовательной программы </w:t>
      </w:r>
      <w:r w:rsidR="00424044">
        <w:rPr>
          <w:rFonts w:ascii="Times New Roman" w:hAnsi="Times New Roman" w:cs="Times New Roman"/>
          <w:sz w:val="24"/>
          <w:szCs w:val="24"/>
        </w:rPr>
        <w:t>начального</w:t>
      </w:r>
      <w:r w:rsidRPr="008C695D">
        <w:rPr>
          <w:rFonts w:ascii="Times New Roman" w:hAnsi="Times New Roman" w:cs="Times New Roman"/>
          <w:sz w:val="24"/>
          <w:szCs w:val="24"/>
        </w:rPr>
        <w:t xml:space="preserve"> общего образования МКОУ </w:t>
      </w:r>
      <w:r w:rsidR="00424044">
        <w:rPr>
          <w:rFonts w:ascii="Times New Roman" w:hAnsi="Times New Roman" w:cs="Times New Roman"/>
          <w:sz w:val="24"/>
          <w:szCs w:val="24"/>
        </w:rPr>
        <w:t xml:space="preserve">«Туринская средняя школа-интернат имени </w:t>
      </w:r>
      <w:proofErr w:type="spellStart"/>
      <w:r w:rsidR="0042404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="0042404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="0042404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="00424044">
        <w:rPr>
          <w:rFonts w:ascii="Times New Roman" w:hAnsi="Times New Roman" w:cs="Times New Roman"/>
          <w:sz w:val="24"/>
          <w:szCs w:val="24"/>
        </w:rPr>
        <w:t>» ЭМР Красноярского края. (Приказ №70 от 22.05.2017)</w:t>
      </w:r>
      <w:r w:rsidRPr="008C69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3ED3" w:rsidRDefault="000163B7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5. </w:t>
      </w:r>
      <w:r w:rsidR="009F3ED3">
        <w:rPr>
          <w:rFonts w:ascii="Times New Roman" w:hAnsi="Times New Roman" w:cs="Times New Roman"/>
          <w:sz w:val="24"/>
          <w:szCs w:val="24"/>
        </w:rPr>
        <w:t>Программы воспитания МКОУ ТСШ-И на 2021-2025 г. (Приказ № 54/1 от 31.05.2021 г.)</w:t>
      </w:r>
    </w:p>
    <w:p w:rsidR="0053407F" w:rsidRDefault="009F3ED3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163B7" w:rsidRPr="008C695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чебного плана МКОУ ТСШ-И на 2022-2023</w:t>
      </w:r>
      <w:r w:rsidR="000163B7" w:rsidRPr="008C695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2A31CF" w:rsidRPr="008C695D">
        <w:rPr>
          <w:rFonts w:ascii="Times New Roman" w:hAnsi="Times New Roman" w:cs="Times New Roman"/>
          <w:sz w:val="24"/>
          <w:szCs w:val="24"/>
        </w:rPr>
        <w:t xml:space="preserve"> </w:t>
      </w:r>
      <w:r w:rsidR="0053407F">
        <w:rPr>
          <w:rFonts w:ascii="Times New Roman" w:hAnsi="Times New Roman" w:cs="Times New Roman"/>
          <w:sz w:val="24"/>
          <w:szCs w:val="24"/>
        </w:rPr>
        <w:t>(Пр</w:t>
      </w:r>
      <w:r>
        <w:rPr>
          <w:rFonts w:ascii="Times New Roman" w:hAnsi="Times New Roman" w:cs="Times New Roman"/>
          <w:sz w:val="24"/>
          <w:szCs w:val="24"/>
        </w:rPr>
        <w:t>отокол</w:t>
      </w:r>
      <w:r w:rsidR="006F1A41">
        <w:rPr>
          <w:rFonts w:ascii="Times New Roman" w:hAnsi="Times New Roman" w:cs="Times New Roman"/>
          <w:sz w:val="24"/>
          <w:szCs w:val="24"/>
        </w:rPr>
        <w:t xml:space="preserve"> №16 от 31.05.2022</w:t>
      </w:r>
      <w:r w:rsidR="000163B7" w:rsidRPr="008C695D">
        <w:rPr>
          <w:rFonts w:ascii="Times New Roman" w:hAnsi="Times New Roman" w:cs="Times New Roman"/>
          <w:sz w:val="24"/>
          <w:szCs w:val="24"/>
        </w:rPr>
        <w:t>);</w:t>
      </w:r>
    </w:p>
    <w:p w:rsidR="000163B7" w:rsidRPr="008C695D" w:rsidRDefault="0053407F" w:rsidP="008C6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163B7" w:rsidRPr="008C695D">
        <w:rPr>
          <w:rFonts w:ascii="Times New Roman" w:hAnsi="Times New Roman" w:cs="Times New Roman"/>
          <w:sz w:val="24"/>
          <w:szCs w:val="24"/>
        </w:rPr>
        <w:t>Положения о рабочей програм</w:t>
      </w:r>
      <w:r w:rsidR="002A31CF" w:rsidRPr="008C695D">
        <w:rPr>
          <w:rFonts w:ascii="Times New Roman" w:hAnsi="Times New Roman" w:cs="Times New Roman"/>
          <w:sz w:val="24"/>
          <w:szCs w:val="24"/>
        </w:rPr>
        <w:t xml:space="preserve">ме учебного предмета МКОУ ТСШ-И </w:t>
      </w:r>
      <w:proofErr w:type="gramStart"/>
      <w:r w:rsidR="000163B7" w:rsidRPr="008C695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163B7" w:rsidRPr="008C695D">
        <w:rPr>
          <w:rFonts w:ascii="Times New Roman" w:hAnsi="Times New Roman" w:cs="Times New Roman"/>
          <w:sz w:val="24"/>
          <w:szCs w:val="24"/>
        </w:rPr>
        <w:t xml:space="preserve">Приказ №53-ПР от 08.04.2015 г.); </w:t>
      </w:r>
    </w:p>
    <w:p w:rsidR="000163B7" w:rsidRPr="008C695D" w:rsidRDefault="00B4290E" w:rsidP="008C695D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0163B7" w:rsidRPr="008C695D">
        <w:rPr>
          <w:rFonts w:ascii="Times New Roman" w:hAnsi="Times New Roman"/>
          <w:sz w:val="24"/>
          <w:szCs w:val="24"/>
        </w:rPr>
        <w:t>Примерной программы по английскому языку М.В. Вербицкой «</w:t>
      </w:r>
      <w:r w:rsidR="000163B7" w:rsidRPr="008C695D">
        <w:rPr>
          <w:rFonts w:ascii="Times New Roman" w:hAnsi="Times New Roman"/>
          <w:sz w:val="24"/>
          <w:szCs w:val="24"/>
          <w:lang w:val="en-US"/>
        </w:rPr>
        <w:t>FORWARD</w:t>
      </w:r>
      <w:r w:rsidR="000163B7" w:rsidRPr="008C695D">
        <w:rPr>
          <w:rFonts w:ascii="Times New Roman" w:hAnsi="Times New Roman"/>
          <w:sz w:val="24"/>
          <w:szCs w:val="24"/>
        </w:rPr>
        <w:t xml:space="preserve"> Английский язык. 2-4 классы»/ Москва: </w:t>
      </w:r>
      <w:proofErr w:type="spellStart"/>
      <w:r w:rsidR="000163B7" w:rsidRPr="008C695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="000163B7" w:rsidRPr="008C695D">
        <w:rPr>
          <w:rFonts w:ascii="Times New Roman" w:hAnsi="Times New Roman"/>
          <w:sz w:val="24"/>
          <w:szCs w:val="24"/>
        </w:rPr>
        <w:t>, 2014</w:t>
      </w:r>
    </w:p>
    <w:p w:rsidR="00C62AB4" w:rsidRPr="008C695D" w:rsidRDefault="00C62AB4" w:rsidP="008C695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«Иностранный язык»</w:t>
      </w:r>
    </w:p>
    <w:p w:rsidR="00C62AB4" w:rsidRPr="008C695D" w:rsidRDefault="00C62AB4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Иностранный язык – один из важных и относительно новых предметов в системе подготовки современного младшего школьника в условиях поликультурного и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мира. Он входит в число предметов филологического цикла. Иностранный язык является важнейшим средством воспитательного воздействия на личность. Будучи частью, инструментом культуры, иностранный язык формирует личность человека через заложенные в языке видение мира, менталитет, отношение к людям и т. п., то есть через культуру народа, пользующегося данным языком как средством общения.</w:t>
      </w:r>
    </w:p>
    <w:p w:rsidR="00C62AB4" w:rsidRPr="008C695D" w:rsidRDefault="00C62AB4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Иностранный язык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иностранного языка и культуры устраняет барьеры недоверия, даёт возможность нести и распространять свою культуру, создавать положительный образ своей страны за рубежом.</w:t>
      </w:r>
    </w:p>
    <w:p w:rsidR="00C62AB4" w:rsidRPr="008C695D" w:rsidRDefault="00C62AB4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Школьники овладевают рациональными приёмами изучения иностранного языка и универсальными учебными действиями: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:rsidR="00C62AB4" w:rsidRPr="008C695D" w:rsidRDefault="00C62AB4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Обучение межкультурному общению способствует:</w:t>
      </w:r>
    </w:p>
    <w:p w:rsidR="00C62AB4" w:rsidRPr="008C695D" w:rsidRDefault="00C62AB4" w:rsidP="008C695D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формированию активной жизненной позиции учащихся. На уроках иностранного языка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 к происходящему, обосновывать собственное мнение. Всё это облегчает их дальнейшую социализацию;</w:t>
      </w:r>
    </w:p>
    <w:p w:rsidR="00C62AB4" w:rsidRPr="008C695D" w:rsidRDefault="00C62AB4" w:rsidP="008C695D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C62AB4" w:rsidRPr="008C695D" w:rsidRDefault="00C62AB4" w:rsidP="008C695D">
      <w:pPr>
        <w:pStyle w:val="a3"/>
        <w:tabs>
          <w:tab w:val="left" w:pos="567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C62AB4" w:rsidRPr="008C695D" w:rsidRDefault="00C62AB4" w:rsidP="008C695D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FD2E14" w:rsidRDefault="00FD2E14" w:rsidP="00FD2E14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C62AB4" w:rsidRPr="008C695D">
        <w:rPr>
          <w:rFonts w:ascii="Times New Roman" w:hAnsi="Times New Roman"/>
          <w:sz w:val="24"/>
          <w:szCs w:val="24"/>
        </w:rPr>
        <w:t>расширению филологического кругозора через осознание особенностей своего мышления. На основе сопоставления иностранного и родного языков происходит уяснение того, что существуют разные способы выражения и оформления мыслей.</w:t>
      </w:r>
      <w:r w:rsidRPr="00FD2E14">
        <w:rPr>
          <w:rFonts w:ascii="Times New Roman" w:hAnsi="Times New Roman"/>
          <w:b/>
          <w:sz w:val="24"/>
          <w:szCs w:val="24"/>
        </w:rPr>
        <w:t xml:space="preserve"> </w:t>
      </w:r>
    </w:p>
    <w:p w:rsidR="00FD2E14" w:rsidRPr="008C695D" w:rsidRDefault="00FD2E14" w:rsidP="00FD2E1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FD2E14" w:rsidRPr="009F3ED3" w:rsidRDefault="00FD2E14" w:rsidP="00FD2E14">
      <w:pPr>
        <w:pStyle w:val="1"/>
        <w:tabs>
          <w:tab w:val="left" w:pos="567"/>
        </w:tabs>
        <w:ind w:left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ab/>
        <w:t xml:space="preserve">Иностранный язык как учебный предмет наряду с родным языком и литературой входит в образовательную область «Филология», закладывая основы </w:t>
      </w:r>
      <w:r w:rsidRPr="009F3ED3">
        <w:rPr>
          <w:rFonts w:ascii="Times New Roman" w:hAnsi="Times New Roman" w:cs="Times New Roman"/>
          <w:sz w:val="24"/>
          <w:szCs w:val="24"/>
        </w:rPr>
        <w:t xml:space="preserve">филологического образования и формируя коммуникативную культуру школьника. </w:t>
      </w:r>
    </w:p>
    <w:p w:rsidR="00DE38C4" w:rsidRPr="00DD0AB5" w:rsidRDefault="00FD2E14" w:rsidP="00DD0AB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3ED3">
        <w:rPr>
          <w:rFonts w:ascii="Times New Roman" w:eastAsia="Times New Roman" w:hAnsi="Times New Roman" w:cs="Times New Roman"/>
          <w:sz w:val="24"/>
          <w:szCs w:val="24"/>
        </w:rPr>
        <w:tab/>
        <w:t>Учебный план школ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 xml:space="preserve">ы рассчитан на 34 </w:t>
      </w:r>
      <w:proofErr w:type="gramStart"/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 xml:space="preserve"> недели</w:t>
      </w:r>
      <w:r w:rsidRPr="009F3ED3">
        <w:rPr>
          <w:rFonts w:ascii="Times New Roman" w:eastAsia="Times New Roman" w:hAnsi="Times New Roman" w:cs="Times New Roman"/>
          <w:sz w:val="24"/>
          <w:szCs w:val="24"/>
        </w:rPr>
        <w:t xml:space="preserve"> в год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>, 2 часа в неделю</w:t>
      </w:r>
      <w:r w:rsidRPr="009F3E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F3ED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9F3ED3" w:rsidRPr="009F3ED3">
        <w:rPr>
          <w:rFonts w:ascii="Times New Roman" w:eastAsia="Times New Roman" w:hAnsi="Times New Roman" w:cs="Times New Roman"/>
          <w:sz w:val="24"/>
          <w:szCs w:val="24"/>
        </w:rPr>
        <w:t xml:space="preserve">рассчитана на 68 часов 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 xml:space="preserve">в год 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>(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>во 2</w:t>
      </w:r>
      <w:r w:rsidR="009F3ED3" w:rsidRPr="009F3ED3">
        <w:rPr>
          <w:rFonts w:ascii="Times New Roman" w:eastAsia="Times New Roman" w:hAnsi="Times New Roman" w:cs="Times New Roman"/>
          <w:sz w:val="24"/>
          <w:szCs w:val="24"/>
        </w:rPr>
        <w:t xml:space="preserve"> классе 68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9F3ED3" w:rsidRPr="009F3ED3">
        <w:rPr>
          <w:rFonts w:ascii="Times New Roman" w:eastAsia="Times New Roman" w:hAnsi="Times New Roman" w:cs="Times New Roman"/>
          <w:sz w:val="24"/>
          <w:szCs w:val="24"/>
        </w:rPr>
        <w:t xml:space="preserve"> классе 69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B5B19" w:rsidRPr="009F3ED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F3ED3" w:rsidRPr="009F3ED3">
        <w:rPr>
          <w:rFonts w:ascii="Times New Roman" w:eastAsia="Times New Roman" w:hAnsi="Times New Roman" w:cs="Times New Roman"/>
          <w:sz w:val="24"/>
          <w:szCs w:val="24"/>
        </w:rPr>
        <w:t xml:space="preserve"> классе – 69</w:t>
      </w:r>
      <w:r w:rsidR="00DD0AB5" w:rsidRPr="009F3ED3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  <w:proofErr w:type="gramEnd"/>
    </w:p>
    <w:p w:rsidR="00DE38C4" w:rsidRPr="008C695D" w:rsidRDefault="00670CC3" w:rsidP="008C695D">
      <w:pPr>
        <w:tabs>
          <w:tab w:val="left" w:pos="567"/>
        </w:tabs>
        <w:suppressAutoHyphens/>
        <w:ind w:firstLine="680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>Цели обучения</w:t>
      </w:r>
    </w:p>
    <w:p w:rsidR="007C3F5A" w:rsidRPr="008C695D" w:rsidRDefault="007C3F5A" w:rsidP="008C695D">
      <w:pPr>
        <w:pStyle w:val="a3"/>
        <w:tabs>
          <w:tab w:val="left" w:pos="993"/>
        </w:tabs>
        <w:spacing w:line="240" w:lineRule="auto"/>
        <w:ind w:left="0" w:firstLine="6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695D">
        <w:rPr>
          <w:rFonts w:ascii="Times New Roman" w:hAnsi="Times New Roman"/>
          <w:b/>
          <w:sz w:val="24"/>
          <w:szCs w:val="24"/>
          <w:lang w:eastAsia="ru-RU"/>
        </w:rPr>
        <w:t>Интегративной целью</w:t>
      </w:r>
      <w:r w:rsidRPr="008C695D">
        <w:rPr>
          <w:rFonts w:ascii="Times New Roman" w:hAnsi="Times New Roman"/>
          <w:sz w:val="24"/>
          <w:szCs w:val="24"/>
          <w:lang w:eastAsia="ru-RU"/>
        </w:rPr>
        <w:t xml:space="preserve"> обучения английскому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8C695D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8C695D">
        <w:rPr>
          <w:rFonts w:ascii="Times New Roman" w:hAnsi="Times New Roman"/>
          <w:sz w:val="24"/>
          <w:szCs w:val="24"/>
          <w:lang w:eastAsia="ru-RU"/>
        </w:rPr>
        <w:t>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 с носителями изучаемого иностранного языка в устной и письменной формах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целей:</w:t>
      </w:r>
    </w:p>
    <w:p w:rsidR="007C3F5A" w:rsidRPr="008C695D" w:rsidRDefault="007C3F5A" w:rsidP="008C695D">
      <w:pPr>
        <w:pStyle w:val="a3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695D">
        <w:rPr>
          <w:rFonts w:ascii="Times New Roman" w:hAnsi="Times New Roman"/>
          <w:b/>
          <w:sz w:val="24"/>
          <w:szCs w:val="24"/>
          <w:lang w:eastAsia="ru-RU"/>
        </w:rPr>
        <w:t>формирование</w:t>
      </w:r>
      <w:r w:rsidRPr="008C695D">
        <w:rPr>
          <w:rFonts w:ascii="Times New Roman" w:hAnsi="Times New Roman"/>
          <w:sz w:val="24"/>
          <w:szCs w:val="24"/>
          <w:lang w:eastAsia="ru-RU"/>
        </w:rPr>
        <w:t xml:space="preserve"> умения общаться на английском </w:t>
      </w:r>
      <w:proofErr w:type="gramStart"/>
      <w:r w:rsidRPr="008C695D">
        <w:rPr>
          <w:rFonts w:ascii="Times New Roman" w:hAnsi="Times New Roman"/>
          <w:sz w:val="24"/>
          <w:szCs w:val="24"/>
          <w:lang w:eastAsia="ru-RU"/>
        </w:rPr>
        <w:t>языке</w:t>
      </w:r>
      <w:proofErr w:type="gramEnd"/>
      <w:r w:rsidRPr="008C695D">
        <w:rPr>
          <w:rFonts w:ascii="Times New Roman" w:hAnsi="Times New Roman"/>
          <w:sz w:val="24"/>
          <w:szCs w:val="24"/>
          <w:lang w:eastAsia="ru-RU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8C695D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8C695D">
        <w:rPr>
          <w:rFonts w:ascii="Times New Roman" w:hAnsi="Times New Roman"/>
          <w:sz w:val="24"/>
          <w:szCs w:val="24"/>
          <w:lang w:eastAsia="ru-RU"/>
        </w:rPr>
        <w:t xml:space="preserve"> и говорение) и письменной (чтение и письмо) формах;</w:t>
      </w:r>
    </w:p>
    <w:p w:rsidR="007C3F5A" w:rsidRPr="008C695D" w:rsidRDefault="007C3F5A" w:rsidP="008C695D">
      <w:pPr>
        <w:pStyle w:val="a3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695D">
        <w:rPr>
          <w:rFonts w:ascii="Times New Roman" w:hAnsi="Times New Roman"/>
          <w:b/>
          <w:sz w:val="24"/>
          <w:szCs w:val="24"/>
          <w:lang w:eastAsia="ru-RU"/>
        </w:rPr>
        <w:t>приобщение</w:t>
      </w:r>
      <w:r w:rsidRPr="008C695D">
        <w:rPr>
          <w:rFonts w:ascii="Times New Roman" w:hAnsi="Times New Roman"/>
          <w:sz w:val="24"/>
          <w:szCs w:val="24"/>
          <w:lang w:eastAsia="ru-RU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7C3F5A" w:rsidRPr="008C695D" w:rsidRDefault="007C3F5A" w:rsidP="008C695D">
      <w:pPr>
        <w:pStyle w:val="a3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695D">
        <w:rPr>
          <w:rFonts w:ascii="Times New Roman" w:hAnsi="Times New Roman"/>
          <w:b/>
          <w:sz w:val="24"/>
          <w:szCs w:val="24"/>
          <w:lang w:eastAsia="ru-RU"/>
        </w:rPr>
        <w:t>развитие</w:t>
      </w:r>
      <w:r w:rsidRPr="008C695D">
        <w:rPr>
          <w:rFonts w:ascii="Times New Roman" w:hAnsi="Times New Roman"/>
          <w:sz w:val="24"/>
          <w:szCs w:val="24"/>
          <w:lang w:eastAsia="ru-RU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8C695D">
        <w:rPr>
          <w:rFonts w:ascii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8C695D">
        <w:rPr>
          <w:rFonts w:ascii="Times New Roman" w:hAnsi="Times New Roman"/>
          <w:sz w:val="24"/>
          <w:szCs w:val="24"/>
          <w:lang w:eastAsia="ru-RU"/>
        </w:rPr>
        <w:t xml:space="preserve"> умений; развитие мотивации к дальнейшему овладению английским языком;</w:t>
      </w:r>
    </w:p>
    <w:p w:rsidR="007C3F5A" w:rsidRPr="008C695D" w:rsidRDefault="007C3F5A" w:rsidP="008C69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  <w:lang w:eastAsia="ru-RU"/>
        </w:rPr>
        <w:t>воспитание и разностороннее развитие</w:t>
      </w:r>
      <w:r w:rsidRPr="008C695D">
        <w:rPr>
          <w:rFonts w:ascii="Times New Roman" w:hAnsi="Times New Roman"/>
          <w:sz w:val="24"/>
          <w:szCs w:val="24"/>
          <w:lang w:eastAsia="ru-RU"/>
        </w:rPr>
        <w:t xml:space="preserve"> младшего школьника средствами английского языка.</w:t>
      </w:r>
    </w:p>
    <w:p w:rsidR="00DE38C4" w:rsidRPr="008C695D" w:rsidRDefault="00DE38C4" w:rsidP="008C695D">
      <w:pPr>
        <w:shd w:val="clear" w:color="auto" w:fill="FFFFFF" w:themeFill="background1"/>
        <w:tabs>
          <w:tab w:val="lef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>-  дальнейшее развитие навыков слушания, говорения, перевода, монологической и диалогической речи, чтения, письма.</w:t>
      </w:r>
    </w:p>
    <w:p w:rsidR="00DE38C4" w:rsidRPr="008C695D" w:rsidRDefault="00DE38C4" w:rsidP="008C695D">
      <w:pPr>
        <w:shd w:val="clear" w:color="auto" w:fill="FFFFFF" w:themeFill="background1"/>
        <w:tabs>
          <w:tab w:val="left" w:pos="567"/>
        </w:tabs>
        <w:suppressAutoHyphens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>Задачи изучения учебного предмета «</w:t>
      </w:r>
      <w:r w:rsidR="00973BD0"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>Иностранный язык</w:t>
      </w:r>
      <w:r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» </w:t>
      </w:r>
      <w:r w:rsidR="00D50B51"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>2-4</w:t>
      </w:r>
      <w:r w:rsidRPr="008C69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:rsidR="00D50B51" w:rsidRPr="008C695D" w:rsidRDefault="00D50B51" w:rsidP="008C695D">
      <w:pPr>
        <w:pStyle w:val="a3"/>
        <w:shd w:val="clear" w:color="auto" w:fill="FFFFFF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 п.), дает возможность осуществлять разнообразные связи с предметами, изучаемыми в начальной школе, и формировать </w:t>
      </w:r>
      <w:proofErr w:type="spellStart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и навыки.</w:t>
      </w:r>
    </w:p>
    <w:p w:rsidR="00D50B51" w:rsidRPr="008C695D" w:rsidRDefault="00D50B51" w:rsidP="008C695D">
      <w:pPr>
        <w:pStyle w:val="a3"/>
        <w:shd w:val="clear" w:color="auto" w:fill="FFFFFF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сформулированных целей, изучение предмета «Иностранный язык» направлено на решение следующих </w:t>
      </w: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задач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расширение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обеспечение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развитие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эмоциональной сферы детей в процессе обучающих игр, учебных спектаклей с использованием иностранного языка;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приобщение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50B51" w:rsidRPr="008C695D" w:rsidRDefault="00D50B51" w:rsidP="008C695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5D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</w:t>
      </w:r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познавательных способностей, овладение умением координированной работы с разными компонентами учебно-методического комплекта (учебником, </w:t>
      </w:r>
      <w:proofErr w:type="spellStart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аудиоприложением</w:t>
      </w:r>
      <w:proofErr w:type="spellEnd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>мультимедийным</w:t>
      </w:r>
      <w:proofErr w:type="spellEnd"/>
      <w:r w:rsidRPr="008C69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приложением и т. д.), умением работы в паре, в группе.</w:t>
      </w:r>
    </w:p>
    <w:p w:rsidR="00611984" w:rsidRPr="008C695D" w:rsidRDefault="00611984" w:rsidP="008C695D">
      <w:pPr>
        <w:pStyle w:val="aa"/>
        <w:ind w:firstLine="708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8C695D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DE38C4" w:rsidRPr="008C695D" w:rsidRDefault="00DE38C4" w:rsidP="008C695D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Личностные результаты: 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мире как о многоязычном и поликультурном сообществе; 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осознание себя гражданином своей страны;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 xml:space="preserve">осознание языка, в том числе иностранного, как основные средства общения между людьми; 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английского языка (через детский фольклор, некоторые образцы детской художественной литературы, традиции).</w:t>
      </w:r>
    </w:p>
    <w:p w:rsidR="00DE38C4" w:rsidRPr="008C695D" w:rsidRDefault="009159A5" w:rsidP="008C695D">
      <w:pPr>
        <w:tabs>
          <w:tab w:val="left" w:pos="567"/>
        </w:tabs>
        <w:ind w:left="68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яз</w:t>
      </w:r>
      <w:proofErr w:type="gramStart"/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 xml:space="preserve"> речевые средства для успешного решения элементарной коммуникативной задачи;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CA4C18" w:rsidRPr="008C695D" w:rsidRDefault="00611984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4C18" w:rsidRPr="008C695D">
        <w:rPr>
          <w:rFonts w:ascii="Times New Roman" w:eastAsia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ИЯ;</w:t>
      </w:r>
    </w:p>
    <w:p w:rsidR="00CA4C18" w:rsidRPr="008C695D" w:rsidRDefault="00CA4C18" w:rsidP="008C695D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</w:rPr>
        <w:t>овладение умением координированной работы с разными компонентами УМК (учебником, аудиодиском, справочными материалами и т.д.).</w:t>
      </w:r>
    </w:p>
    <w:p w:rsidR="00DE38C4" w:rsidRPr="008C695D" w:rsidRDefault="00DE38C4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Предметные результаты: </w:t>
      </w:r>
    </w:p>
    <w:p w:rsidR="00DE38C4" w:rsidRPr="008C695D" w:rsidRDefault="00BD2ACA" w:rsidP="008C695D">
      <w:pPr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E38C4"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>В сфере коммуникативной компетенции:</w:t>
      </w:r>
    </w:p>
    <w:p w:rsidR="00EA4DB2" w:rsidRPr="008C695D" w:rsidRDefault="00EA4DB2" w:rsidP="008C695D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t>Говорение</w:t>
      </w:r>
    </w:p>
    <w:p w:rsidR="00EA4DB2" w:rsidRPr="008C695D" w:rsidRDefault="00EA4DB2" w:rsidP="008C695D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:rsidR="00EA4DB2" w:rsidRPr="008C695D" w:rsidRDefault="00EA4DB2" w:rsidP="008C695D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уметь на элементарном уровне описывать предмет, картинку, персонаж;</w:t>
      </w:r>
    </w:p>
    <w:p w:rsidR="00EA4DB2" w:rsidRPr="008C695D" w:rsidRDefault="00EA4DB2" w:rsidP="008C695D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уметь на элементарном уровне рассказывать о себе, семье, друге.</w:t>
      </w:r>
    </w:p>
    <w:p w:rsidR="00EA4DB2" w:rsidRPr="008C695D" w:rsidRDefault="00EA4DB2" w:rsidP="008C695D">
      <w:pPr>
        <w:tabs>
          <w:tab w:val="left" w:pos="284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695D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EA4DB2" w:rsidRPr="008C695D" w:rsidRDefault="00EA4DB2" w:rsidP="008C695D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lastRenderedPageBreak/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EA4DB2" w:rsidRPr="008C695D" w:rsidRDefault="00EA4DB2" w:rsidP="008C695D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владеть техникой письма;</w:t>
      </w:r>
    </w:p>
    <w:p w:rsidR="00EA4DB2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751DE5" w:rsidRPr="008C695D" w:rsidRDefault="00EA4DB2" w:rsidP="008C695D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751DE5" w:rsidRPr="008C695D" w:rsidRDefault="00751DE5" w:rsidP="008C69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 xml:space="preserve">2. В сфере языковой компетенции </w:t>
      </w:r>
      <w:r w:rsidRPr="008C695D">
        <w:rPr>
          <w:rFonts w:ascii="Times New Roman" w:hAnsi="Times New Roman"/>
          <w:sz w:val="24"/>
          <w:szCs w:val="24"/>
        </w:rPr>
        <w:t>(владение языковыми средствами)</w:t>
      </w:r>
    </w:p>
    <w:p w:rsidR="00751DE5" w:rsidRPr="008C695D" w:rsidRDefault="00751DE5" w:rsidP="008C695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 xml:space="preserve">Графика, каллиграфия, орфография </w:t>
      </w:r>
    </w:p>
    <w:p w:rsidR="00751DE5" w:rsidRPr="008C695D" w:rsidRDefault="00751DE5" w:rsidP="008C695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1. Выпускник научится: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пользоваться английским алфавитом, называть в нем буквы в правильной последовательности;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английские буквы алфавита (</w:t>
      </w:r>
      <w:proofErr w:type="spellStart"/>
      <w:r w:rsidRPr="008C695D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 написание букв, слов);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находить и сравнивать (в объеме содержания курса)  такие языковые единицы, как звук, буква, слово;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применять основные правила чтения и орфографии, изученные в курсе 2-ого класса;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отличать буквы от знаков транскрипции.</w:t>
      </w:r>
    </w:p>
    <w:p w:rsidR="00751DE5" w:rsidRPr="008C695D" w:rsidRDefault="00751DE5" w:rsidP="008C695D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2.Выпускник получит возможность научиться: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сравнивать и анализировать буквосочетания английского языка и их транскрипцию;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группировать слова в соответствии с изученными правилами чтения;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 уточнять написание слова по словарю учебника.</w:t>
      </w:r>
    </w:p>
    <w:p w:rsidR="00751DE5" w:rsidRPr="008C695D" w:rsidRDefault="00751DE5" w:rsidP="008C695D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751DE5" w:rsidRPr="008C695D" w:rsidRDefault="00751DE5" w:rsidP="008C695D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751DE5" w:rsidRPr="008C695D" w:rsidRDefault="00751DE5" w:rsidP="008C69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соблюдать правильное ударение в изолированных словах и фразах;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соблюдать особенности интонации основных типов предложений;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2. Выпускник получит возможность научиться: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распознавать случаи использования связующего "</w:t>
      </w:r>
      <w:r w:rsidRPr="008C695D">
        <w:rPr>
          <w:rFonts w:ascii="Times New Roman" w:hAnsi="Times New Roman"/>
          <w:sz w:val="24"/>
          <w:szCs w:val="24"/>
          <w:lang w:val="en-US"/>
        </w:rPr>
        <w:t>r</w:t>
      </w:r>
      <w:r w:rsidRPr="008C695D">
        <w:rPr>
          <w:rFonts w:ascii="Times New Roman" w:hAnsi="Times New Roman"/>
          <w:sz w:val="24"/>
          <w:szCs w:val="24"/>
        </w:rPr>
        <w:t>" и соблюдать их в речи;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соблюдать интонацию перечисления;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читать изучаемые слова по транскрипции;</w:t>
      </w:r>
    </w:p>
    <w:p w:rsidR="00751DE5" w:rsidRPr="008C695D" w:rsidRDefault="00751DE5" w:rsidP="008C69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писать транскрипцию отдельных звуков, сочетаний звуков по образцу.</w:t>
      </w:r>
    </w:p>
    <w:p w:rsidR="00751DE5" w:rsidRPr="008C695D" w:rsidRDefault="00751DE5" w:rsidP="008C695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751DE5" w:rsidRPr="008C695D" w:rsidRDefault="00751DE5" w:rsidP="008C695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1. Выпускник научится: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lastRenderedPageBreak/>
        <w:t xml:space="preserve">распознавать и употреблять в </w:t>
      </w:r>
      <w:proofErr w:type="gramStart"/>
      <w:r w:rsidRPr="008C695D">
        <w:rPr>
          <w:rFonts w:ascii="Times New Roman" w:hAnsi="Times New Roman"/>
          <w:sz w:val="24"/>
          <w:szCs w:val="24"/>
        </w:rPr>
        <w:t>речи</w:t>
      </w:r>
      <w:proofErr w:type="gramEnd"/>
      <w:r w:rsidRPr="008C695D">
        <w:rPr>
          <w:rFonts w:ascii="Times New Roman" w:hAnsi="Times New Roman"/>
          <w:sz w:val="24"/>
          <w:szCs w:val="24"/>
        </w:rPr>
        <w:t xml:space="preserve"> изученные в пределах тематики  2-го класса лексические единицы (слова, словосочетания, оценочную лексику, речевые клише), соблюдая лексические нормы;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751DE5" w:rsidRPr="008C695D" w:rsidRDefault="00751DE5" w:rsidP="008C69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2.Выпускник получит возможность научиться: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8C695D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C695D">
        <w:rPr>
          <w:rFonts w:ascii="Times New Roman" w:hAnsi="Times New Roman"/>
          <w:sz w:val="24"/>
          <w:szCs w:val="24"/>
        </w:rPr>
        <w:t>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составлять простые словари (в картинках, двуязычные) в соответствии с поставленной учебной задачей, используя изучаемую в пределах тематики 20го класса  лексику.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751DE5" w:rsidRPr="008C695D" w:rsidRDefault="00751DE5" w:rsidP="008C69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распознавать и употреблять в речи изученные существительные с неопределенным/ определенным/ нулевым артиклем, в единственном и во множественном числе; притяжательный падеж существительных; глаголы в </w:t>
      </w:r>
      <w:proofErr w:type="spellStart"/>
      <w:r w:rsidRPr="008C695D">
        <w:rPr>
          <w:rFonts w:ascii="Times New Roman" w:hAnsi="Times New Roman"/>
          <w:sz w:val="24"/>
          <w:szCs w:val="24"/>
          <w:lang w:val="en-US"/>
        </w:rPr>
        <w:t>PresentSimple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8C695D">
        <w:rPr>
          <w:rFonts w:ascii="Times New Roman" w:hAnsi="Times New Roman"/>
          <w:sz w:val="24"/>
          <w:szCs w:val="24"/>
          <w:lang w:val="en-US"/>
        </w:rPr>
        <w:t>PresentContinuous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/>
          <w:sz w:val="24"/>
          <w:szCs w:val="24"/>
          <w:lang w:val="en-US"/>
        </w:rPr>
        <w:t>PastSimple</w:t>
      </w:r>
      <w:proofErr w:type="spellEnd"/>
      <w:r w:rsidRPr="008C695D">
        <w:rPr>
          <w:rFonts w:ascii="Times New Roman" w:hAnsi="Times New Roman"/>
          <w:sz w:val="24"/>
          <w:szCs w:val="24"/>
        </w:rPr>
        <w:t>; личные, притяжательные и указательные местоимения; количественные (до 20);  наиболее употребительные предлоги для выражения временных и пространственных отношений.</w:t>
      </w:r>
    </w:p>
    <w:p w:rsidR="00751DE5" w:rsidRPr="008C695D" w:rsidRDefault="00751DE5" w:rsidP="008C69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узнавать сложносочиненные предложения с союзом  </w:t>
      </w:r>
      <w:r w:rsidRPr="008C695D">
        <w:rPr>
          <w:rFonts w:ascii="Times New Roman" w:hAnsi="Times New Roman"/>
          <w:sz w:val="24"/>
          <w:szCs w:val="24"/>
          <w:lang w:val="en-US"/>
        </w:rPr>
        <w:t>and</w:t>
      </w:r>
      <w:r w:rsidRPr="008C695D">
        <w:rPr>
          <w:rFonts w:ascii="Times New Roman" w:hAnsi="Times New Roman"/>
          <w:sz w:val="24"/>
          <w:szCs w:val="24"/>
        </w:rPr>
        <w:t>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C695D">
        <w:rPr>
          <w:rFonts w:ascii="Times New Roman" w:hAnsi="Times New Roman"/>
          <w:sz w:val="24"/>
          <w:szCs w:val="24"/>
        </w:rPr>
        <w:t>использовать в речи безличные предложения (</w:t>
      </w:r>
      <w:r w:rsidRPr="008C695D">
        <w:rPr>
          <w:rFonts w:ascii="Times New Roman" w:hAnsi="Times New Roman"/>
          <w:sz w:val="24"/>
          <w:szCs w:val="24"/>
          <w:lang w:val="en-US"/>
        </w:rPr>
        <w:t>It</w:t>
      </w:r>
      <w:r w:rsidRPr="008C695D">
        <w:rPr>
          <w:rFonts w:ascii="Times New Roman" w:hAnsi="Times New Roman"/>
          <w:sz w:val="24"/>
          <w:szCs w:val="24"/>
        </w:rPr>
        <w:t>'</w:t>
      </w:r>
      <w:r w:rsidRPr="008C695D">
        <w:rPr>
          <w:rFonts w:ascii="Times New Roman" w:hAnsi="Times New Roman"/>
          <w:sz w:val="24"/>
          <w:szCs w:val="24"/>
          <w:lang w:val="en-US"/>
        </w:rPr>
        <w:t>scold</w:t>
      </w:r>
      <w:r w:rsidRPr="008C695D">
        <w:rPr>
          <w:rFonts w:ascii="Times New Roman" w:hAnsi="Times New Roman"/>
          <w:sz w:val="24"/>
          <w:szCs w:val="24"/>
        </w:rPr>
        <w:t>.</w:t>
      </w:r>
      <w:proofErr w:type="gramEnd"/>
      <w:r w:rsidRPr="008C695D">
        <w:rPr>
          <w:rFonts w:ascii="Times New Roman" w:hAnsi="Times New Roman"/>
          <w:sz w:val="24"/>
          <w:szCs w:val="24"/>
        </w:rPr>
        <w:t xml:space="preserve"> </w:t>
      </w:r>
      <w:r w:rsidRPr="008C695D">
        <w:rPr>
          <w:rFonts w:ascii="Times New Roman" w:hAnsi="Times New Roman"/>
          <w:sz w:val="24"/>
          <w:szCs w:val="24"/>
          <w:lang w:val="en-US"/>
        </w:rPr>
        <w:t xml:space="preserve">It's 5 o'clock. It's interesting.); </w:t>
      </w:r>
      <w:proofErr w:type="spellStart"/>
      <w:r w:rsidRPr="008C695D">
        <w:rPr>
          <w:rFonts w:ascii="Times New Roman" w:hAnsi="Times New Roman"/>
          <w:sz w:val="24"/>
          <w:szCs w:val="24"/>
        </w:rPr>
        <w:t>предложениясконструкцией</w:t>
      </w:r>
      <w:proofErr w:type="spellEnd"/>
      <w:r w:rsidRPr="008C695D">
        <w:rPr>
          <w:rFonts w:ascii="Times New Roman" w:hAnsi="Times New Roman"/>
          <w:sz w:val="24"/>
          <w:szCs w:val="24"/>
          <w:lang w:val="en-US"/>
        </w:rPr>
        <w:t xml:space="preserve"> there is/there are;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оперировать в речи неопределенными местоимениями </w:t>
      </w:r>
      <w:r w:rsidRPr="008C695D">
        <w:rPr>
          <w:rFonts w:ascii="Times New Roman" w:hAnsi="Times New Roman"/>
          <w:sz w:val="24"/>
          <w:szCs w:val="24"/>
          <w:lang w:val="en-US"/>
        </w:rPr>
        <w:t>some</w:t>
      </w:r>
      <w:r w:rsidRPr="008C695D">
        <w:rPr>
          <w:rFonts w:ascii="Times New Roman" w:hAnsi="Times New Roman"/>
          <w:sz w:val="24"/>
          <w:szCs w:val="24"/>
        </w:rPr>
        <w:t xml:space="preserve">, </w:t>
      </w:r>
      <w:r w:rsidRPr="008C695D">
        <w:rPr>
          <w:rFonts w:ascii="Times New Roman" w:hAnsi="Times New Roman"/>
          <w:sz w:val="24"/>
          <w:szCs w:val="24"/>
          <w:lang w:val="en-US"/>
        </w:rPr>
        <w:t>any</w:t>
      </w:r>
      <w:r w:rsidRPr="008C695D">
        <w:rPr>
          <w:rFonts w:ascii="Times New Roman" w:hAnsi="Times New Roman"/>
          <w:sz w:val="24"/>
          <w:szCs w:val="24"/>
        </w:rPr>
        <w:t xml:space="preserve"> и их производными (некоторые случаи употребления);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695D">
        <w:rPr>
          <w:rFonts w:ascii="Times New Roman" w:hAnsi="Times New Roman"/>
          <w:sz w:val="24"/>
          <w:szCs w:val="24"/>
        </w:rP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глаголы);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выражать свое отношение к действию при помощи модальных глаголов </w:t>
      </w:r>
      <w:r w:rsidRPr="008C695D">
        <w:rPr>
          <w:rFonts w:ascii="Times New Roman" w:hAnsi="Times New Roman"/>
          <w:sz w:val="24"/>
          <w:szCs w:val="24"/>
          <w:lang w:val="en-US"/>
        </w:rPr>
        <w:t>should</w:t>
      </w:r>
      <w:r w:rsidRPr="008C69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/>
          <w:sz w:val="24"/>
          <w:szCs w:val="24"/>
          <w:lang w:val="en-US"/>
        </w:rPr>
        <w:t>haveto</w:t>
      </w:r>
      <w:proofErr w:type="spellEnd"/>
      <w:r w:rsidRPr="008C695D">
        <w:rPr>
          <w:rFonts w:ascii="Times New Roman" w:hAnsi="Times New Roman"/>
          <w:sz w:val="24"/>
          <w:szCs w:val="24"/>
        </w:rPr>
        <w:t>;</w:t>
      </w:r>
    </w:p>
    <w:p w:rsidR="00751DE5" w:rsidRPr="008C695D" w:rsidRDefault="00751DE5" w:rsidP="008C695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узнавать в тексте и на слух, употреблять в речи в пределах тематики 2-го класса  глаголы в </w:t>
      </w:r>
      <w:r w:rsidRPr="008C695D">
        <w:rPr>
          <w:rFonts w:ascii="Times New Roman" w:hAnsi="Times New Roman"/>
          <w:sz w:val="24"/>
          <w:szCs w:val="24"/>
          <w:lang w:val="en-US"/>
        </w:rPr>
        <w:t>Present</w:t>
      </w:r>
      <w:r w:rsidR="002A31CF" w:rsidRPr="008C695D">
        <w:rPr>
          <w:rFonts w:ascii="Times New Roman" w:hAnsi="Times New Roman"/>
          <w:sz w:val="24"/>
          <w:szCs w:val="24"/>
        </w:rPr>
        <w:t xml:space="preserve"> </w:t>
      </w:r>
      <w:r w:rsidRPr="008C695D">
        <w:rPr>
          <w:rFonts w:ascii="Times New Roman" w:hAnsi="Times New Roman"/>
          <w:sz w:val="24"/>
          <w:szCs w:val="24"/>
          <w:lang w:val="en-US"/>
        </w:rPr>
        <w:t>Progressive</w:t>
      </w:r>
      <w:r w:rsidRPr="008C695D">
        <w:rPr>
          <w:rFonts w:ascii="Times New Roman" w:hAnsi="Times New Roman"/>
          <w:sz w:val="24"/>
          <w:szCs w:val="24"/>
        </w:rPr>
        <w:t xml:space="preserve"> (</w:t>
      </w:r>
      <w:r w:rsidRPr="008C695D">
        <w:rPr>
          <w:rFonts w:ascii="Times New Roman" w:hAnsi="Times New Roman"/>
          <w:sz w:val="24"/>
          <w:szCs w:val="24"/>
          <w:lang w:val="en-US"/>
        </w:rPr>
        <w:t>Continuous</w:t>
      </w:r>
      <w:r w:rsidRPr="008C695D">
        <w:rPr>
          <w:rFonts w:ascii="Times New Roman" w:hAnsi="Times New Roman"/>
          <w:sz w:val="24"/>
          <w:szCs w:val="24"/>
        </w:rPr>
        <w:t xml:space="preserve">) </w:t>
      </w:r>
      <w:r w:rsidRPr="008C695D">
        <w:rPr>
          <w:rFonts w:ascii="Times New Roman" w:hAnsi="Times New Roman"/>
          <w:sz w:val="24"/>
          <w:szCs w:val="24"/>
          <w:lang w:val="en-US"/>
        </w:rPr>
        <w:t>Tense</w:t>
      </w:r>
      <w:r w:rsidRPr="008C695D">
        <w:rPr>
          <w:rFonts w:ascii="Times New Roman" w:hAnsi="Times New Roman"/>
          <w:sz w:val="24"/>
          <w:szCs w:val="24"/>
        </w:rPr>
        <w:t>.</w:t>
      </w:r>
    </w:p>
    <w:p w:rsidR="008312D6" w:rsidRPr="008C695D" w:rsidRDefault="00BD2ACA" w:rsidP="008C695D">
      <w:pPr>
        <w:pStyle w:val="a3"/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iCs/>
          <w:sz w:val="24"/>
          <w:szCs w:val="24"/>
        </w:rPr>
        <w:t xml:space="preserve">В сфере </w:t>
      </w:r>
      <w:proofErr w:type="spellStart"/>
      <w:r w:rsidRPr="008C695D">
        <w:rPr>
          <w:rFonts w:ascii="Times New Roman" w:hAnsi="Times New Roman"/>
          <w:b/>
          <w:bCs/>
          <w:iCs/>
          <w:sz w:val="24"/>
          <w:szCs w:val="24"/>
        </w:rPr>
        <w:t>социокультурной</w:t>
      </w:r>
      <w:proofErr w:type="spellEnd"/>
      <w:r w:rsidRPr="008C695D">
        <w:rPr>
          <w:rFonts w:ascii="Times New Roman" w:hAnsi="Times New Roman"/>
          <w:b/>
          <w:bCs/>
          <w:iCs/>
          <w:sz w:val="24"/>
          <w:szCs w:val="24"/>
        </w:rPr>
        <w:t xml:space="preserve">  компетенции:</w:t>
      </w:r>
    </w:p>
    <w:p w:rsidR="00311283" w:rsidRPr="008C695D" w:rsidRDefault="00311283" w:rsidP="008C695D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называть страны   изучаемого языка по-английски; </w:t>
      </w:r>
    </w:p>
    <w:p w:rsidR="00311283" w:rsidRPr="008C695D" w:rsidRDefault="00311283" w:rsidP="008C695D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 xml:space="preserve"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 </w:t>
      </w:r>
    </w:p>
    <w:p w:rsidR="00311283" w:rsidRPr="008C695D" w:rsidRDefault="00311283" w:rsidP="008C695D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5D6333" w:rsidRPr="008C695D" w:rsidRDefault="008312D6" w:rsidP="008C695D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Компенсаторная компетенция – умение выходить из трудного положения в условиях дефицита языковых сре</w:t>
      </w:r>
      <w:proofErr w:type="gramStart"/>
      <w:r w:rsidRPr="008C695D">
        <w:rPr>
          <w:rFonts w:ascii="Times New Roman" w:hAnsi="Times New Roman"/>
          <w:sz w:val="24"/>
          <w:szCs w:val="24"/>
        </w:rPr>
        <w:t>дств пр</w:t>
      </w:r>
      <w:proofErr w:type="gramEnd"/>
      <w:r w:rsidRPr="008C695D">
        <w:rPr>
          <w:rFonts w:ascii="Times New Roman" w:hAnsi="Times New Roman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DE38C4" w:rsidRPr="008C695D" w:rsidRDefault="00611984" w:rsidP="008C695D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="00DE38C4"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>В познавательной сфере:</w:t>
      </w:r>
    </w:p>
    <w:p w:rsidR="00311283" w:rsidRPr="008C695D" w:rsidRDefault="00311283" w:rsidP="008C695D">
      <w:pPr>
        <w:pStyle w:val="a3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C695D">
        <w:rPr>
          <w:rFonts w:ascii="Times New Roman" w:eastAsia="Times New Roman" w:hAnsi="Times New Roman"/>
          <w:sz w:val="24"/>
          <w:szCs w:val="24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311283" w:rsidRPr="008C695D" w:rsidRDefault="00311283" w:rsidP="008C695D">
      <w:pPr>
        <w:pStyle w:val="a3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C695D">
        <w:rPr>
          <w:rFonts w:ascii="Times New Roman" w:eastAsia="Times New Roman" w:hAnsi="Times New Roman"/>
          <w:sz w:val="24"/>
          <w:szCs w:val="24"/>
        </w:rPr>
        <w:t xml:space="preserve">умение действовать по образцу при выполнении упражнений и составлении собственных высказываний в пределах тематики </w:t>
      </w:r>
      <w:r w:rsidRPr="008C695D">
        <w:rPr>
          <w:rFonts w:ascii="Times New Roman" w:eastAsia="Times New Roman" w:hAnsi="Times New Roman"/>
          <w:sz w:val="24"/>
          <w:szCs w:val="24"/>
        </w:rPr>
        <w:lastRenderedPageBreak/>
        <w:t>начальной школы;</w:t>
      </w:r>
    </w:p>
    <w:p w:rsidR="00311283" w:rsidRPr="008C695D" w:rsidRDefault="00311283" w:rsidP="008C695D">
      <w:pPr>
        <w:pStyle w:val="a3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C695D">
        <w:rPr>
          <w:rFonts w:ascii="Times New Roman" w:eastAsia="Times New Roman" w:hAnsi="Times New Roman"/>
          <w:sz w:val="24"/>
          <w:szCs w:val="24"/>
        </w:rPr>
        <w:t>совершенствовать приёмы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311283" w:rsidRPr="008C695D" w:rsidRDefault="00311283" w:rsidP="008C695D">
      <w:pPr>
        <w:pStyle w:val="a3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C695D">
        <w:rPr>
          <w:rFonts w:ascii="Times New Roman" w:eastAsia="Times New Roman" w:hAnsi="Times New Roman"/>
          <w:sz w:val="24"/>
          <w:szCs w:val="24"/>
        </w:rPr>
        <w:t>умение пользоваться справочным материалом, представленным в доступном данному возрасту виде (правила, таблицы);</w:t>
      </w:r>
    </w:p>
    <w:p w:rsidR="00311283" w:rsidRPr="008C695D" w:rsidRDefault="00311283" w:rsidP="008C695D">
      <w:pPr>
        <w:pStyle w:val="a3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C695D">
        <w:rPr>
          <w:rFonts w:ascii="Times New Roman" w:eastAsia="Times New Roman" w:hAnsi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DE38C4" w:rsidRPr="008C695D" w:rsidRDefault="00611984" w:rsidP="008C695D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8C695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DE38C4" w:rsidRPr="008C695D">
        <w:rPr>
          <w:rFonts w:ascii="Times New Roman" w:hAnsi="Times New Roman" w:cs="Times New Roman"/>
          <w:b/>
          <w:bCs/>
          <w:iCs/>
          <w:sz w:val="24"/>
          <w:szCs w:val="24"/>
        </w:rPr>
        <w:t>В ценностно-ориентационной сфере:</w:t>
      </w:r>
    </w:p>
    <w:p w:rsidR="00311283" w:rsidRPr="008C695D" w:rsidRDefault="00311283" w:rsidP="008C695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представлять изучаемый иностранный язык как средство выражения мыслей, чувств, эмоций;</w:t>
      </w:r>
    </w:p>
    <w:p w:rsidR="003C1C64" w:rsidRPr="008C695D" w:rsidRDefault="00311283" w:rsidP="008C695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DE38C4" w:rsidRPr="008C695D" w:rsidRDefault="00DE38C4" w:rsidP="008C695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iCs/>
          <w:sz w:val="24"/>
          <w:szCs w:val="24"/>
        </w:rPr>
        <w:t>В эстетической сфере:</w:t>
      </w:r>
    </w:p>
    <w:p w:rsidR="00311283" w:rsidRPr="008C695D" w:rsidRDefault="00311283" w:rsidP="008C695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:rsidR="003C1C64" w:rsidRPr="008C695D" w:rsidRDefault="00311283" w:rsidP="008C695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DE38C4" w:rsidRPr="008C695D" w:rsidRDefault="00DE38C4" w:rsidP="008C695D">
      <w:pPr>
        <w:pStyle w:val="a3"/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iCs/>
          <w:sz w:val="24"/>
          <w:szCs w:val="24"/>
        </w:rPr>
        <w:t>В трудовой сфере:</w:t>
      </w:r>
    </w:p>
    <w:p w:rsidR="00AD1C3B" w:rsidRPr="008C695D" w:rsidRDefault="00AD1C3B" w:rsidP="008C695D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умение следовать намеченному плану в своём учебном труде.</w:t>
      </w:r>
    </w:p>
    <w:p w:rsidR="008312D6" w:rsidRPr="008C695D" w:rsidRDefault="008312D6" w:rsidP="008C695D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В физической сфере:</w:t>
      </w:r>
    </w:p>
    <w:p w:rsidR="008312D6" w:rsidRPr="008C695D" w:rsidRDefault="008312D6" w:rsidP="008C695D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sz w:val="24"/>
          <w:szCs w:val="24"/>
        </w:rPr>
        <w:t>стремление вести здоровый образ жизни (режим труда и отдыха, питание, спорт).</w:t>
      </w:r>
    </w:p>
    <w:p w:rsidR="009D2F2D" w:rsidRPr="008C695D" w:rsidRDefault="009D2F2D" w:rsidP="008C695D">
      <w:pPr>
        <w:pStyle w:val="HTML"/>
        <w:tabs>
          <w:tab w:val="left" w:pos="284"/>
        </w:tabs>
        <w:ind w:firstLine="709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  <w:r w:rsidRPr="008C695D">
        <w:rPr>
          <w:rFonts w:ascii="Times New Roman" w:hAnsi="Times New Roman" w:cs="Times New Roman"/>
          <w:sz w:val="24"/>
          <w:szCs w:val="24"/>
        </w:rPr>
        <w:t>. 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  <w:r w:rsidRPr="008C695D">
        <w:rPr>
          <w:rFonts w:ascii="Times New Roman" w:hAnsi="Times New Roman" w:cs="Times New Roman"/>
          <w:sz w:val="24"/>
          <w:szCs w:val="24"/>
        </w:rPr>
        <w:t>. 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 смягчения согласных перед гласными. Дифтонги. Связующее «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повествовательного, побудительного и вопросительного (общий и специальный вопрос) предложений. Интонация перечисления.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  <w:r w:rsidRPr="008C695D">
        <w:rPr>
          <w:rFonts w:ascii="Times New Roman" w:hAnsi="Times New Roman" w:cs="Times New Roman"/>
          <w:sz w:val="24"/>
          <w:szCs w:val="24"/>
        </w:rPr>
        <w:t xml:space="preserve">. 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стран. Интернациональные слова (например,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). Начальное представление о способах словообразования: суффиксации (суффиксы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ful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), словосложении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postcard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), конверсии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  <w:r w:rsidRPr="008C695D">
        <w:rPr>
          <w:rFonts w:ascii="Times New Roman" w:hAnsi="Times New Roman" w:cs="Times New Roman"/>
          <w:sz w:val="24"/>
          <w:szCs w:val="24"/>
        </w:rPr>
        <w:t xml:space="preserve">. Основные коммуникативные типы предложения: повествовательное, вопросительное, побудительное. Общий и специальный вопросы. Вопросительные слова: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8C695D">
        <w:rPr>
          <w:rFonts w:ascii="Times New Roman" w:hAnsi="Times New Roman" w:cs="Times New Roman"/>
          <w:sz w:val="24"/>
          <w:szCs w:val="24"/>
        </w:rPr>
        <w:t>Простое предложение с простым глагольным сказуемым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speaks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.), составным именным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.) и составным глагольным (I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C695D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skate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.) сказуемым.</w:t>
      </w:r>
      <w:proofErr w:type="gramEnd"/>
      <w:r w:rsidRPr="008C695D">
        <w:rPr>
          <w:rFonts w:ascii="Times New Roman" w:hAnsi="Times New Roman" w:cs="Times New Roman"/>
          <w:sz w:val="24"/>
          <w:szCs w:val="24"/>
        </w:rPr>
        <w:t xml:space="preserve"> Побудительные предложения в утвердительной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.) и отрицательной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!) формах. </w:t>
      </w:r>
      <w:proofErr w:type="gramStart"/>
      <w:r w:rsidRPr="008C695D">
        <w:rPr>
          <w:rFonts w:ascii="Times New Roman" w:hAnsi="Times New Roman" w:cs="Times New Roman"/>
          <w:sz w:val="24"/>
          <w:szCs w:val="24"/>
        </w:rPr>
        <w:t>Безличные предложения в настоящем времени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C695D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.).</w:t>
      </w:r>
      <w:proofErr w:type="gramEnd"/>
      <w:r w:rsidRPr="008C695D">
        <w:rPr>
          <w:rFonts w:ascii="Times New Roman" w:hAnsi="Times New Roman" w:cs="Times New Roman"/>
          <w:sz w:val="24"/>
          <w:szCs w:val="24"/>
        </w:rPr>
        <w:t xml:space="preserve"> Предложения с </w:t>
      </w:r>
      <w:r w:rsidRPr="008C695D">
        <w:rPr>
          <w:rFonts w:ascii="Times New Roman" w:hAnsi="Times New Roman" w:cs="Times New Roman"/>
          <w:sz w:val="24"/>
          <w:szCs w:val="24"/>
        </w:rPr>
        <w:lastRenderedPageBreak/>
        <w:t xml:space="preserve">конструкцией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8C695D">
        <w:rPr>
          <w:rFonts w:ascii="Times New Roman" w:hAnsi="Times New Roman" w:cs="Times New Roman"/>
          <w:sz w:val="24"/>
          <w:szCs w:val="24"/>
        </w:rPr>
        <w:t>Правильные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и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неправильные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глаголы</w:t>
      </w:r>
      <w:r w:rsidR="00285DF6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в</w:t>
      </w:r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Present, Future, Past Simple (Indefinite) Tense.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Некоторые</w:t>
      </w:r>
      <w:r w:rsidR="00285DF6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глаголыв</w:t>
      </w:r>
      <w:proofErr w:type="spellEnd"/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Present Progressive (Continuous) Tense. </w:t>
      </w:r>
      <w:r w:rsidRPr="008C695D">
        <w:rPr>
          <w:rFonts w:ascii="Times New Roman" w:hAnsi="Times New Roman" w:cs="Times New Roman"/>
          <w:sz w:val="24"/>
          <w:szCs w:val="24"/>
        </w:rPr>
        <w:t xml:space="preserve">Неопределенная форма глагола. Глагол-связка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Вспомогательныйглагол</w:t>
      </w:r>
      <w:proofErr w:type="spellEnd"/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to do.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Модальныеглаголы</w:t>
      </w:r>
      <w:proofErr w:type="spellEnd"/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can, may, must, should, have to. </w:t>
      </w:r>
      <w:r w:rsidRPr="008C695D">
        <w:rPr>
          <w:rFonts w:ascii="Times New Roman" w:hAnsi="Times New Roman" w:cs="Times New Roman"/>
          <w:sz w:val="24"/>
          <w:szCs w:val="24"/>
        </w:rPr>
        <w:t xml:space="preserve">Глагольные конструкции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…,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… . 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 (образованные по правилу и исключения) с неопределенным, определенным и нулевым артиклями. Притяжательный падеж существительных.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Прилагательное в положительной, сравнительной и превосходной степенях, образованные по правилу и исключения.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), неопределенные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– некоторые случаи употребления).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Наречия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времени</w:t>
      </w:r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(today, yesterday, tomorrow, never, often, sometimes). </w:t>
      </w:r>
      <w:r w:rsidRPr="008C695D">
        <w:rPr>
          <w:rFonts w:ascii="Times New Roman" w:hAnsi="Times New Roman" w:cs="Times New Roman"/>
          <w:sz w:val="24"/>
          <w:szCs w:val="24"/>
        </w:rPr>
        <w:t>Наречия степени (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>).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Количественные числительные до 100, порядковые числительные до 30.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8C695D">
        <w:rPr>
          <w:rFonts w:ascii="Times New Roman" w:hAnsi="Times New Roman" w:cs="Times New Roman"/>
          <w:sz w:val="24"/>
          <w:szCs w:val="24"/>
        </w:rPr>
        <w:t>Наиболее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употребительные</w:t>
      </w:r>
      <w:r w:rsidR="00A63D02"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95D">
        <w:rPr>
          <w:rFonts w:ascii="Times New Roman" w:hAnsi="Times New Roman" w:cs="Times New Roman"/>
          <w:sz w:val="24"/>
          <w:szCs w:val="24"/>
        </w:rPr>
        <w:t>предлоги</w:t>
      </w:r>
      <w:r w:rsidRPr="008C695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C695D">
        <w:rPr>
          <w:rFonts w:ascii="Times New Roman" w:hAnsi="Times New Roman" w:cs="Times New Roman"/>
          <w:sz w:val="24"/>
          <w:szCs w:val="24"/>
          <w:lang w:val="en-US"/>
        </w:rPr>
        <w:t>in,on</w:t>
      </w:r>
      <w:proofErr w:type="spellEnd"/>
      <w:r w:rsidRPr="008C695D">
        <w:rPr>
          <w:rFonts w:ascii="Times New Roman" w:hAnsi="Times New Roman" w:cs="Times New Roman"/>
          <w:sz w:val="24"/>
          <w:szCs w:val="24"/>
          <w:lang w:val="en-US"/>
        </w:rPr>
        <w:t>, at, into, to, from, of, with.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695D">
        <w:rPr>
          <w:rFonts w:ascii="Times New Roman" w:hAnsi="Times New Roman" w:cs="Times New Roman"/>
          <w:b/>
          <w:sz w:val="24"/>
          <w:szCs w:val="24"/>
        </w:rPr>
        <w:t>Социокультурная</w:t>
      </w:r>
      <w:proofErr w:type="spellEnd"/>
      <w:r w:rsidRPr="008C695D">
        <w:rPr>
          <w:rFonts w:ascii="Times New Roman" w:hAnsi="Times New Roman" w:cs="Times New Roman"/>
          <w:b/>
          <w:sz w:val="24"/>
          <w:szCs w:val="24"/>
        </w:rPr>
        <w:t xml:space="preserve"> осведомленность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В процессе обучения английскому языку в начальной школе учащиеся знакомятся: с названиями англоязычных стран, их столицами, флагами, некоторыми достопримечательностями; некоторыми литературными персонажами и сюжетами популярных детских произведений, а также с небольшими произведениями детского фольклора (стихами, песнями) на английском языке; элементарными формами речевого и неречевого поведения, принятого в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странах.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C695D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Младшие школьники овладевают следующими специальными (предметными) учебными умениями и навыками:</w:t>
      </w:r>
    </w:p>
    <w:p w:rsidR="009D2F2D" w:rsidRPr="008C695D" w:rsidRDefault="00F70BE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- </w:t>
      </w:r>
      <w:r w:rsidR="009D2F2D" w:rsidRPr="008C695D">
        <w:rPr>
          <w:rFonts w:ascii="Times New Roman" w:hAnsi="Times New Roman" w:cs="Times New Roman"/>
          <w:sz w:val="24"/>
          <w:szCs w:val="24"/>
        </w:rPr>
        <w:t>пользоваться англо-русским словарем учебника (в том числе транскрипцией);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представленным в виде таблиц, схем, правил;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вести словарь (словарную тетрадь, словарь в картинках);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систематизировать слова, например по тематическому принципу;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делать обобщения на основе анализа изученного грамматического материала;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9D2F2D" w:rsidRPr="008C695D" w:rsidRDefault="009D2F2D" w:rsidP="008C695D">
      <w:pPr>
        <w:pStyle w:val="HTML"/>
        <w:numPr>
          <w:ilvl w:val="0"/>
          <w:numId w:val="10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695D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8C695D">
        <w:rPr>
          <w:rFonts w:ascii="Times New Roman" w:hAnsi="Times New Roman" w:cs="Times New Roman"/>
          <w:b/>
          <w:sz w:val="24"/>
          <w:szCs w:val="24"/>
        </w:rPr>
        <w:t xml:space="preserve"> умения и универсальные учебные действия</w:t>
      </w:r>
    </w:p>
    <w:p w:rsidR="009D2F2D" w:rsidRPr="008C695D" w:rsidRDefault="009D2F2D" w:rsidP="008C695D">
      <w:pPr>
        <w:pStyle w:val="HTML"/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Младшие школьники:</w:t>
      </w:r>
    </w:p>
    <w:p w:rsidR="009D2F2D" w:rsidRPr="008C695D" w:rsidRDefault="009D2F2D" w:rsidP="008C695D">
      <w:pPr>
        <w:pStyle w:val="HTML"/>
        <w:numPr>
          <w:ilvl w:val="0"/>
          <w:numId w:val="11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9D2F2D" w:rsidRPr="008C695D" w:rsidRDefault="009D2F2D" w:rsidP="008C695D">
      <w:pPr>
        <w:pStyle w:val="HTML"/>
        <w:numPr>
          <w:ilvl w:val="0"/>
          <w:numId w:val="11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овладевают более разнообразными приёмами раскрытия значения слова, используя словообразовательные элементы, синонимы, антонимы, контекст;</w:t>
      </w:r>
    </w:p>
    <w:p w:rsidR="009D2F2D" w:rsidRPr="008C695D" w:rsidRDefault="009D2F2D" w:rsidP="008C695D">
      <w:pPr>
        <w:pStyle w:val="HTML"/>
        <w:numPr>
          <w:ilvl w:val="0"/>
          <w:numId w:val="11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совершенствуют свои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9D2F2D" w:rsidRPr="008C695D" w:rsidRDefault="009D2F2D" w:rsidP="008C695D">
      <w:pPr>
        <w:pStyle w:val="HTML"/>
        <w:numPr>
          <w:ilvl w:val="0"/>
          <w:numId w:val="11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>учатся осуществлять самонаблюдение, самоконтроль, самооценку;</w:t>
      </w:r>
    </w:p>
    <w:p w:rsidR="009D2F2D" w:rsidRPr="008C695D" w:rsidRDefault="009D2F2D" w:rsidP="008C695D">
      <w:pPr>
        <w:pStyle w:val="HTML"/>
        <w:numPr>
          <w:ilvl w:val="0"/>
          <w:numId w:val="11"/>
        </w:numPr>
        <w:tabs>
          <w:tab w:val="left" w:pos="284"/>
        </w:tabs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C695D">
        <w:rPr>
          <w:rFonts w:ascii="Times New Roman" w:hAnsi="Times New Roman" w:cs="Times New Roman"/>
          <w:sz w:val="24"/>
          <w:szCs w:val="24"/>
        </w:rPr>
        <w:t xml:space="preserve">учатся самостоятельно выполнять задания с использованием компьютера (при наличии </w:t>
      </w:r>
      <w:proofErr w:type="spellStart"/>
      <w:r w:rsidRPr="008C695D"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 w:rsidRPr="008C695D">
        <w:rPr>
          <w:rFonts w:ascii="Times New Roman" w:hAnsi="Times New Roman" w:cs="Times New Roman"/>
          <w:sz w:val="24"/>
          <w:szCs w:val="24"/>
        </w:rPr>
        <w:t xml:space="preserve"> приложения).</w:t>
      </w:r>
    </w:p>
    <w:p w:rsidR="006A51C9" w:rsidRPr="008C695D" w:rsidRDefault="006A51C9" w:rsidP="008C695D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-ItalicMT" w:hAnsi="Times New Roman" w:cs="Times New Roman"/>
          <w:bCs/>
          <w:sz w:val="24"/>
          <w:szCs w:val="24"/>
          <w:lang w:eastAsia="en-US"/>
        </w:rPr>
      </w:pPr>
    </w:p>
    <w:p w:rsidR="00973BD0" w:rsidRPr="008C695D" w:rsidRDefault="00F70BED" w:rsidP="008C695D">
      <w:pPr>
        <w:pStyle w:val="a3"/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-ItalicMT" w:hAnsi="Times New Roman"/>
          <w:b/>
          <w:iCs/>
          <w:sz w:val="24"/>
          <w:szCs w:val="24"/>
        </w:rPr>
      </w:pPr>
      <w:r w:rsidRPr="008C695D">
        <w:rPr>
          <w:rFonts w:ascii="Times New Roman" w:eastAsia="TimesNewRomanPS-ItalicMT" w:hAnsi="Times New Roman"/>
          <w:b/>
          <w:iCs/>
          <w:sz w:val="24"/>
          <w:szCs w:val="24"/>
        </w:rPr>
        <w:t>Учебно-методический  план</w:t>
      </w:r>
    </w:p>
    <w:tbl>
      <w:tblPr>
        <w:tblStyle w:val="-2"/>
        <w:tblW w:w="15877" w:type="dxa"/>
        <w:tblInd w:w="-743" w:type="dxa"/>
        <w:tblBorders>
          <w:top w:val="single" w:sz="4" w:space="0" w:color="130707"/>
          <w:left w:val="single" w:sz="4" w:space="0" w:color="130707"/>
          <w:bottom w:val="single" w:sz="4" w:space="0" w:color="130707"/>
          <w:right w:val="single" w:sz="4" w:space="0" w:color="130707"/>
          <w:insideH w:val="single" w:sz="4" w:space="0" w:color="130707"/>
          <w:insideV w:val="single" w:sz="4" w:space="0" w:color="130707"/>
        </w:tblBorders>
        <w:shd w:val="clear" w:color="auto" w:fill="FFFFFF" w:themeFill="background1"/>
        <w:tblLook w:val="04A0"/>
      </w:tblPr>
      <w:tblGrid>
        <w:gridCol w:w="1793"/>
        <w:gridCol w:w="10965"/>
        <w:gridCol w:w="3119"/>
      </w:tblGrid>
      <w:tr w:rsidR="000E30B6" w:rsidRPr="008C695D" w:rsidTr="006F1A41">
        <w:trPr>
          <w:cnfStyle w:val="100000000000"/>
        </w:trPr>
        <w:tc>
          <w:tcPr>
            <w:cnfStyle w:val="001000000000"/>
            <w:tcW w:w="17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Класс</w:t>
            </w: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Предметное содержание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bidi="ar-SA"/>
              </w:rPr>
            </w:pPr>
            <w:r w:rsidRPr="008C695D">
              <w:rPr>
                <w:rFonts w:ascii="Times New Roman" w:hAnsi="Times New Roman" w:cs="Times New Roman"/>
                <w:b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2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класс</w:t>
            </w: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Знакомство.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моя семья.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моих увлечений.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мои друзья.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Моя школа.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вокруг меня.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E30B6" w:rsidRPr="008C695D" w:rsidTr="006F1A41">
        <w:trPr>
          <w:cnfStyle w:val="000000010000"/>
          <w:trHeight w:val="615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9F3ED3" w:rsidRDefault="000E30B6" w:rsidP="009F3ED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Страна/страны изучаемого языка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30B6" w:rsidRPr="008C695D" w:rsidTr="006F1A41">
        <w:trPr>
          <w:cnfStyle w:val="000000100000"/>
          <w:trHeight w:val="765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9F3ED3" w:rsidRDefault="000E30B6" w:rsidP="009F3E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Родная страна</w:t>
            </w:r>
            <w:r w:rsidR="009F3ED3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A541F" w:rsidRPr="008C695D" w:rsidTr="006F1A41">
        <w:trPr>
          <w:cnfStyle w:val="000000010000"/>
          <w:trHeight w:val="765"/>
        </w:trPr>
        <w:tc>
          <w:tcPr>
            <w:cnfStyle w:val="001000000000"/>
            <w:tcW w:w="1793" w:type="dxa"/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shd w:val="clear" w:color="auto" w:fill="FFFFFF" w:themeFill="background1"/>
          </w:tcPr>
          <w:p w:rsidR="008A541F" w:rsidRPr="008A541F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119" w:type="dxa"/>
            <w:shd w:val="clear" w:color="auto" w:fill="FFFFFF" w:themeFill="background1"/>
          </w:tcPr>
          <w:p w:rsidR="008A541F" w:rsidRPr="008A541F" w:rsidRDefault="008A541F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9F3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Знакомство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моя семья.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моих увлечений.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мои друзья.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Моя школа</w:t>
            </w:r>
            <w:proofErr w:type="gramStart"/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.</w:t>
            </w:r>
            <w:proofErr w:type="gramEnd"/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E30B6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вокруг меня.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E30B6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Страна/страны изучаемого языка и родная страна.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0E30B6" w:rsidRPr="008C695D" w:rsidRDefault="000E30B6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E30B6" w:rsidRPr="008C695D" w:rsidRDefault="000E30B6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8A541F" w:rsidRPr="008C695D" w:rsidTr="006F1A41">
        <w:trPr>
          <w:cnfStyle w:val="000000010000"/>
        </w:trPr>
        <w:tc>
          <w:tcPr>
            <w:cnfStyle w:val="001000000000"/>
            <w:tcW w:w="1793" w:type="dxa"/>
            <w:shd w:val="clear" w:color="auto" w:fill="FFFFFF" w:themeFill="background1"/>
          </w:tcPr>
          <w:p w:rsidR="008A541F" w:rsidRPr="008C695D" w:rsidRDefault="008A541F" w:rsidP="006F1A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Резервные уроки</w:t>
            </w:r>
          </w:p>
        </w:tc>
        <w:tc>
          <w:tcPr>
            <w:tcW w:w="3119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A541F" w:rsidRPr="008C695D" w:rsidTr="006F1A41">
        <w:trPr>
          <w:cnfStyle w:val="000000100000"/>
        </w:trPr>
        <w:tc>
          <w:tcPr>
            <w:cnfStyle w:val="001000000000"/>
            <w:tcW w:w="179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6F1A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</w:tr>
      <w:tr w:rsidR="008A541F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моя семья.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8A541F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моих увлечений.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8A541F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Я и мои друзья.</w:t>
            </w:r>
          </w:p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8A541F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Моя школа.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A541F" w:rsidRPr="008C695D" w:rsidTr="006F1A41">
        <w:trPr>
          <w:cnfStyle w:val="00000001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Мир вокруг меня.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8A541F" w:rsidRPr="008C695D" w:rsidTr="006F1A41">
        <w:trPr>
          <w:cnfStyle w:val="000000100000"/>
        </w:trPr>
        <w:tc>
          <w:tcPr>
            <w:cnfStyle w:val="001000000000"/>
            <w:tcW w:w="17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09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  <w:lang w:val="ru-RU" w:bidi="ar-SA"/>
              </w:rPr>
              <w:t>Страна/страны изучаемого языка и родная страна.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8A541F" w:rsidRPr="008C695D" w:rsidRDefault="008A541F" w:rsidP="008C695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bidi="ar-SA"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A541F" w:rsidRPr="008C695D" w:rsidRDefault="008A541F" w:rsidP="008C695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8A541F" w:rsidRPr="008C695D" w:rsidTr="006F1A41">
        <w:trPr>
          <w:cnfStyle w:val="000000010000"/>
        </w:trPr>
        <w:tc>
          <w:tcPr>
            <w:cnfStyle w:val="001000000000"/>
            <w:tcW w:w="1793" w:type="dxa"/>
            <w:shd w:val="clear" w:color="auto" w:fill="FFFFFF" w:themeFill="background1"/>
          </w:tcPr>
          <w:p w:rsidR="008A541F" w:rsidRPr="008C695D" w:rsidRDefault="008A541F" w:rsidP="006F1A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Резервные уроки</w:t>
            </w:r>
          </w:p>
        </w:tc>
        <w:tc>
          <w:tcPr>
            <w:tcW w:w="3119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A541F" w:rsidRPr="008C695D" w:rsidTr="006F1A41">
        <w:trPr>
          <w:cnfStyle w:val="000000100000"/>
        </w:trPr>
        <w:tc>
          <w:tcPr>
            <w:cnfStyle w:val="001000000000"/>
            <w:tcW w:w="1793" w:type="dxa"/>
            <w:shd w:val="clear" w:color="auto" w:fill="FFFFFF" w:themeFill="background1"/>
          </w:tcPr>
          <w:p w:rsidR="008A541F" w:rsidRPr="008C695D" w:rsidRDefault="008A541F" w:rsidP="006F1A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65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119" w:type="dxa"/>
            <w:shd w:val="clear" w:color="auto" w:fill="FFFFFF" w:themeFill="background1"/>
          </w:tcPr>
          <w:p w:rsidR="008A541F" w:rsidRPr="008A541F" w:rsidRDefault="008A541F" w:rsidP="006F1A41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</w:tr>
    </w:tbl>
    <w:p w:rsidR="00FC4608" w:rsidRDefault="00FC4608" w:rsidP="008C695D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9F3ED3" w:rsidRPr="008C695D" w:rsidRDefault="009F3ED3" w:rsidP="009F3ED3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  <w:sectPr w:rsidR="009F3ED3" w:rsidRPr="008C695D" w:rsidSect="0053407F">
          <w:footerReference w:type="default" r:id="rId8"/>
          <w:pgSz w:w="16838" w:h="11906" w:orient="landscape" w:code="9"/>
          <w:pgMar w:top="1134" w:right="1134" w:bottom="851" w:left="1134" w:header="0" w:footer="0" w:gutter="0"/>
          <w:pgNumType w:start="2"/>
          <w:cols w:space="708"/>
          <w:docGrid w:linePitch="381"/>
        </w:sectPr>
      </w:pPr>
      <w:r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  <w:t>Во 2-4 классах проводится по 4 контрольных работы в год в конце каждой четверти.</w:t>
      </w:r>
    </w:p>
    <w:p w:rsidR="000518B5" w:rsidRPr="008C695D" w:rsidRDefault="000518B5" w:rsidP="008C695D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3A4486" w:rsidRPr="008C695D" w:rsidRDefault="00FB0DCF" w:rsidP="008C695D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  <w:r w:rsidRPr="008C695D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ТЕМАТИЧЕСКОЕ ПЛАНИРОВАНИЕ ВО 2-</w:t>
      </w:r>
      <w:r w:rsidR="000518B5" w:rsidRPr="008C695D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М КЛАССЕ</w:t>
      </w: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/>
      </w:tblPr>
      <w:tblGrid>
        <w:gridCol w:w="1277"/>
        <w:gridCol w:w="850"/>
        <w:gridCol w:w="709"/>
        <w:gridCol w:w="851"/>
        <w:gridCol w:w="2693"/>
        <w:gridCol w:w="8930"/>
        <w:gridCol w:w="1276"/>
      </w:tblGrid>
      <w:tr w:rsidR="00AB3E69" w:rsidRPr="008C695D" w:rsidTr="00683E22">
        <w:trPr>
          <w:trHeight w:val="721"/>
          <w:tblHeader/>
        </w:trPr>
        <w:tc>
          <w:tcPr>
            <w:tcW w:w="1277" w:type="dxa"/>
            <w:vAlign w:val="center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и тема </w:t>
            </w:r>
          </w:p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850" w:type="dxa"/>
            <w:vAlign w:val="center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709" w:type="dxa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851" w:type="dxa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2693" w:type="dxa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930" w:type="dxa"/>
            <w:vAlign w:val="center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B3E6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AB3E69" w:rsidRPr="008C695D" w:rsidRDefault="00AB3E6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Давайте говорить по-английски!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Вводный урок. Знакомство с английским языком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личные цели и мотивы изучения языка (на русском языке). Осознать возможности языковой догадки. Учиться работать с учебником,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аудиоприложением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E6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AB3E69" w:rsidRPr="008C695D" w:rsidRDefault="00AB3E6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3E69" w:rsidRPr="008C695D" w:rsidRDefault="00AB3E6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Буквы и звуки. </w:t>
            </w:r>
          </w:p>
          <w:p w:rsidR="00AB3E69" w:rsidRPr="008C695D" w:rsidRDefault="00AB3E6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речь учителя и отвечать на вопросы (на русском); на приветствие (на английском). Воспринимать на слух и произносить звуки и слоги; различать знаки транскрипции и буквы. Графически воспроизводить буквы по образцам, называть их. Работать в группе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3E69" w:rsidRPr="008C695D" w:rsidRDefault="00AB3E6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Мои увлечения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Увлечения и хобби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приветствие/речь учителя и одноклассников, отвечать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согласно ситуации общения. Распознавать 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слова со слуха, считать до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Считаем до 10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отвечать на приветствие (далее на всех уроках); воспринимать рифмовку в аудиозаписи, повторять её, называть время по аналогии. Считать до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Давайте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познакомимся!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Знакомство. Неформальное приветствие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нормы речевого поведения в ситуации знакомства. Воспринимать на слух и воспроизводить в образцах грамматические конструкции, речь учителя, реагировать на инструкции и команды. Считать до 10 наизусть.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Прощание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речь учителя, отвечать на вопросы, используя изученный материал. Воспринимать на слух и воспроизводить в образцах грамматические конструкции. Воспроизводить наизусть рифмовку.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Как зовут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твоих друзей?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Представление друзей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вопрос об имени, спрашивать имя и давать ответ в ситуации представления. Воспринимать на слух и воспроизводить в образцах грамматические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конструкции.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Беседа о семье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вопрос и отвечать на него утвердительно и отрицательно. Воспринимать на слух и воспроизводить в образцах грамматические конструкции. Соотносить графический и звуковой образ слова.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Я могу читать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по-английски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Читаем по-английски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Спрашивать имя и давать ответ в ситуации представления. Выразительно читать вслух фразы с соблюдением ритма. Догадываться о значении слова из контекста. Соотносить графический и звуковой образ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rPr>
          <w:trHeight w:val="1529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Урок обобщения и систематизации знаний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речь учителя, реагировать на инструкции и команды. Соблюдать правильное ударение в слове. Соотносить гра</w:t>
            </w:r>
            <w:r w:rsidR="00B4290E">
              <w:rPr>
                <w:rFonts w:ascii="Times New Roman" w:eastAsia="Times New Roman" w:hAnsi="Times New Roman" w:cs="Times New Roman"/>
                <w:sz w:val="24"/>
                <w:szCs w:val="24"/>
              </w:rPr>
              <w:t>фический и звуковой образ слова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Оценивать свои результаты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Я знаю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алфавит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Английский алфавит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вопрос и отвечать на него утвердительно и отрицательно, реагировать на инструкции и команды.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 «Да – Нет»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вопрос, отвечать на него утвердительно и отрицательно. Употреблять изученную лексику в речи, соблюдая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ударениеВоспроизводить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наизусть названия букв, знать их последовательность в алфавите. Работать в парах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 А что у тебя есть?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have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got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вопрос и задавать его, соблюдая интонацию, отвечать на него. Работать в парах. Воспринимать на слух и воспроизводить по образцу изученные конструкции. Соблюдать правильное ударение в изученных словах.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has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got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вопрос и задавать его, соблюдая интонацию, отвечать на него. Воспринимать на слух и воспроизводить грамматические конструкции в образцах.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на слух текст со знакомой лексикой и конструкциями, понимать содержание. Читать вслух отдельные предложения, соблюдая правильное произношение, ударение, ритм.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8. Я знаю много 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английских слов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 и столицы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небольшой текст со знакомыми словами, соблюдая правильное произношение и интонацию. Зрительно воспринимать и воспроизводить в образцах грамматические конструкции.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CE5" w:rsidRPr="008C695D" w:rsidTr="00683E22">
        <w:tc>
          <w:tcPr>
            <w:tcW w:w="1277" w:type="dxa"/>
            <w:vMerge/>
            <w:tcBorders>
              <w:top w:val="single" w:sz="4" w:space="0" w:color="auto"/>
            </w:tcBorders>
          </w:tcPr>
          <w:p w:rsidR="00DD2CE5" w:rsidRPr="008C695D" w:rsidRDefault="00DD2CE5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CE5" w:rsidRPr="008C695D" w:rsidRDefault="00DD2CE5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№1 (устная и письменная часть)</w:t>
            </w:r>
          </w:p>
          <w:p w:rsidR="00DD2CE5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Урок контроля, оценки и коррекции знаний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изученного материала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DD2CE5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со знакомой лексикой и конструкциями, понимать содержание. Употреблять изученную лексику в речи. Понимать вопрос и задавать его, соблюдая интонацию, отвечать на него. Употреблять в речи числительные. Догадываться о значении слова по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Hell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spellEnd"/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 Здравствуй!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 приветствия и представления.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Приветствовать учителя, одноклассников (далее: на всех занятиях). Прогнозировать содержание текста на основе иллюстрации, описывать ситуацию общения на русском языке (далее: для всех заданий с историями). Понимать содержание текста при прослушивании, отвечать на вопросы  с опорой на иллюстрации, повторять за диктором (далее: для всех заданий с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аудиотекстами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rPr>
          <w:trHeight w:val="1246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Кукольный театр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4290E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речь учителя, реагировать на инструкции. Читать знакомые фразы с соблюдением норм произношения, ритма, интонации. </w:t>
            </w:r>
          </w:p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10.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Какдела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 How are you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?(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be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4290E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</w:t>
            </w:r>
            <w:r w:rsidR="00B4290E">
              <w:rPr>
                <w:rFonts w:ascii="Times New Roman" w:eastAsia="Times New Roman" w:hAnsi="Times New Roman" w:cs="Times New Roman"/>
                <w:sz w:val="24"/>
                <w:szCs w:val="24"/>
              </w:rPr>
              <w:t>ь и разыгрывать диалоги с соблю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дением норм произношения, воспроизводить интонацию образца. Реагировать</w:t>
            </w:r>
            <w:r w:rsidR="00B42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на инструкции</w:t>
            </w:r>
          </w:p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Закрытый и открытый слоги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и воспроизводить диалоги с соблюдением норм произношения, ритма, интонации. Воспринимать и разучивать мелодию песни, петь хором. Вписывать знакомые слова в реплики, соблюдая правила орфографии.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11.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</w:t>
            </w:r>
            <w:r w:rsidR="008A54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тебя</w:t>
            </w:r>
            <w:r w:rsidR="008A54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зовут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What’s your name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?(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Команды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и воспроизводить с нужной интонацией конструкции, выражающие побуждение. Начинать и поддерживать изученные этикетные диалоги.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A54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Личные местоимения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Начинать и поддерживать этикетный диалог приветствия. Сообщать информацию о себе, используя опоры. Дописывать знакомые конструкции в репликах этикетных диалогов.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12.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Семья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Бена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Ben’s family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Семья друга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 со знакомым материалом вслух. Воспринимать на слух 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инструкцию. Дописывать знакомые конструкции, слова, соблюдая правила орфографии.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Притяжательный падеж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слух, читать с нужной интонацией вопросительные предложения, содержащие общий вопрос, и ответы на них. Читать выразительно вслух небольшой текст-описание, отвечать на вопросы по иллюстрациям, описывать иллюстрации по аналогии с опорой на текст-образец.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Практика чтения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выразительно вслух небольшой текст-описание, составлять описание по аналогии. Соотносить текстовую информацию с иллюстрацией, оперировать знакомой лексикой. Воспринимать на слух и понимать небольшой текст, построенный на знакомом материале. Понимать вопрос и давать ответ на него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13. Это что? 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What’s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this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What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is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?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задавать специальный и общий вопросы, отвечать на них. Различать и употреблять в устной и письменной речи изученные конструкции. Выразительно читать эмоционально-окрашенные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Притяжательные местоимения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Дописывать знакомые конструкции по образцу. Читать вслух выразительно небольшой текст, построенный на знакомом материале. Анализировать выделенные графически в тексте или представленные отдельно грамматические явления, сравнивать их, определять основание для их объединения в группу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CE5" w:rsidRPr="008C695D" w:rsidTr="00683E22">
        <w:trPr>
          <w:trHeight w:val="854"/>
        </w:trPr>
        <w:tc>
          <w:tcPr>
            <w:tcW w:w="1277" w:type="dxa"/>
            <w:tcBorders>
              <w:bottom w:val="single" w:sz="4" w:space="0" w:color="auto"/>
            </w:tcBorders>
          </w:tcPr>
          <w:p w:rsidR="00DD2CE5" w:rsidRPr="008C695D" w:rsidRDefault="00DD2CE5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№2 (устная и письменная часть) </w:t>
            </w:r>
          </w:p>
          <w:p w:rsidR="00DD2CE5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Урок контроля, оценки и коррекции знаний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2CE5" w:rsidRPr="008C695D" w:rsidRDefault="00DD2CE5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14.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Это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твоя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шляпа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? 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Is this your ha</w:t>
            </w:r>
            <w:r w:rsidR="00813124"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proofErr w:type="gramStart"/>
            <w:r w:rsidR="00813124"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?(</w:t>
            </w:r>
            <w:proofErr w:type="gramEnd"/>
            <w:r w:rsidR="00813124"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DD2CE5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Одежда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общее содержание текста с некоторыми новыми словами и конструкциями. Догадываться о значении незнакомых слов из контекста. Понимать и задавать вопросы о принадлежности вещи, отвечать на них, оперируя изученной лексикой.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rPr>
          <w:trHeight w:val="395"/>
        </w:trPr>
        <w:tc>
          <w:tcPr>
            <w:tcW w:w="1277" w:type="dxa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15. С Днём 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рождения, Джил!  </w:t>
            </w:r>
          </w:p>
          <w:p w:rsidR="0049761C" w:rsidRPr="008C695D" w:rsidRDefault="00813124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Нарру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birthday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Jill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 (1</w:t>
            </w:r>
            <w:r w:rsidR="0049761C"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813124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День рождения </w:t>
            </w:r>
          </w:p>
          <w:p w:rsidR="0049761C" w:rsidRPr="008C695D" w:rsidRDefault="00DD2CE5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Новый год в России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общее содержание текста с некоторыми новыми словами и конструкциями. Воспринимать информацию, представленную на иллюстрации в скрытом виде.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16.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Цвета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Colours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13124"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813124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Цвета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Урок изучения нового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Начинать, поддерживать, завершать этикетный диалог приветствия, прощания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(далее: на всех уроках). Прогнозировать содержание текста-истории и понимать ситуацию общения на основе иллюстрации. Понимать общее содержание текста с некоторыми новыми конструкциями, использовать языковую догадку.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17.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улица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Our street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жительства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вопрос, запрашивать информацию об адресе, отвечать на вопрос. Разыгрывать выученные наизусть диалоги. Воспроизводить изучаемую конструкцию, соблюдая интонацию и порядок слов в предложении.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Настоящее время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про себя и понимать содержание текста, построенного на знакомом материале. Выделять в тексте письма его смысловые части по просьбе учителя, дописывать письмо.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18.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ванной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паук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 spider in the bathroom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Дом, квартира </w:t>
            </w:r>
          </w:p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эмоциональную окраску высказывания, выражать сочувствие. Читать вслух выразительно диалоги. Воспринимать на слух и воспроизводить изучаемые конструкции с нужной интонацией. Читать про себя небольшой текст с небольшим количеством незнакомых слов.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61C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761C" w:rsidRPr="008C695D" w:rsidRDefault="0049761C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761C" w:rsidRPr="008C695D" w:rsidRDefault="0049761C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Названия комнат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про себя текст-описание, </w:t>
            </w:r>
            <w:proofErr w:type="spellStart"/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постро-енный</w:t>
            </w:r>
            <w:proofErr w:type="spellEnd"/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знакомом материале.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сить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текста с иллюстрацией. Задавать вопросы и отвечать на них,</w:t>
            </w:r>
          </w:p>
          <w:p w:rsidR="0049761C" w:rsidRPr="008C695D" w:rsidRDefault="0049761C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информацию текста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761C" w:rsidRPr="008C695D" w:rsidRDefault="0049761C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 Я люблю улиток.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I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like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snails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Животные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понимать основное содержание текста, включающего некоторые незнакомые слова. Понимать изучаемую конструкцию, воспроизводить её в речи с нужной интонацией. Читать выразительно небольшой связный текст, построенный на знакомом материале.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Настоящее время: отрицательные предложения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424044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диалоге-расспросе, использовать в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вопросительные предложения, соблюдая порядок слов и правильную интонацию. Узнавать и употреблять в устной и письменной речи изучаемые формы глаголов, существительных.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 «Путаница» </w:t>
            </w: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о привязанностях, выражая отношение к предмету рассказа с опорой 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без опоры на иллюстрацию. Различать 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употреблять в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общие и специальные вопросы, соответствующие типу вопроса ответы, изученные формы глаголов, существительные с артиклями.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 Мне нравится пицца.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I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like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pizza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Еда.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основное содержание звучащего/письменного текста с новым материалом, пользуясь при необходимости контекстуальной догадкой, иллюстрациями. Читать вслух выразительно диалоги. Понимать и воспроизводить изучаемую конструкцию в речи с нужной интонацией.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Множественное число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про себя текст, построенный на знакомом материале. Соотносить содержание текста с иллюстрацией. Пересказывать основное содержание текста, используя зрительные опоры, рассказывать о своей любимой еде, пользуясь образцом. Задавать вопросы по изучаемой теме и отвечать на них.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 Где же это?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Where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Предлоги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со слуха и понимать содержание текста, отвечать на вопросы с опорой на иллюстрации. Читать про себя и понимать основное содержание текста с некоторыми незнакомыми словами.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Мебель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песни, находить в нём запрошенную информацию, опираясь на иллюстрацию, языковую догадку. Вести диалог-расспрос по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22.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Сафари-парк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 safari park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зоопарке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понимать содержание текста с некоторыми новыми словами и конструкциями с опорой на иллюстрации и языковую догадку. Понимать и воспроизводить изучаемые вопросы и отвечать на них с опорой на иллюстрации.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корректно писать изученные слова.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Домашние животные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B42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про себя небольшие тексты-описания со знакомыми словами и конструкциями, подбирать к ним соответствующие иллюстрации. Читать текст-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описание вслух с соблюдением норм произношения и интонации повествовательного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23.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делаю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I’m making a robot (4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Части тела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со слуха и понимать содержание текста с некоторыми новыми словами и конструкциями, догадываться о значении новых слов с опорой на иллюстрации. Читать вслух выразительно диалоги по ролям. Различать и употреблять в устной и письменной речи изучаемые типы предложений.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Настоящее длительное время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в тексте запрошенную информацию, не обращая внимания на незнакомые конструкции и слова. Понимать и выполнять команды. Читать про себя текст с некоторыми новыми словами и конструкциями, понимать общее содержание и передавать его кратко по-русски.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Артикли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понимать основное содержание диалогического текста с опорой на иллюстрации. Читать вслух и наизусть стихотворение с соблюдением норм произношения, ритма и интонации.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290E" w:rsidRPr="008C695D" w:rsidTr="00683E22">
        <w:trPr>
          <w:trHeight w:val="595"/>
        </w:trPr>
        <w:tc>
          <w:tcPr>
            <w:tcW w:w="1277" w:type="dxa"/>
            <w:vMerge/>
          </w:tcPr>
          <w:p w:rsidR="00B4290E" w:rsidRPr="008C695D" w:rsidRDefault="00B4290E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4290E" w:rsidRPr="008C695D" w:rsidRDefault="00B4290E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290E" w:rsidRPr="008C695D" w:rsidRDefault="00B4290E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4290E" w:rsidRPr="008C695D" w:rsidRDefault="00B4290E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4290E" w:rsidRPr="008C695D" w:rsidRDefault="00B4290E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№3 </w:t>
            </w:r>
          </w:p>
          <w:p w:rsidR="00B4290E" w:rsidRPr="008C695D" w:rsidRDefault="00B4290E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B4290E" w:rsidRPr="008C695D" w:rsidRDefault="00B4290E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Урок контроля, оценки и коррекции знаний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90E" w:rsidRPr="008C695D" w:rsidRDefault="00B4290E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24. Наша деревня.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Our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village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деревне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нормы речевого поведения в русском и английском языках. Понимать со слуха содержание текста с некоторыми новыми словами, отвечать на вопросы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Сокращенные формы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have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/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has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got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рассказ с описанием объекта по образцу изученного текста. Отвечать на вопросы, оперируя изученной лексикой, грамматическими конструкциями. Читать про себя и понимать содержание текста, построенного на знакомом материале, соотносить его содержание с рисунком.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Заполняем анкету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про себя и понимать основное содержание текста-описания деревни,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построенного на знакомом материале с некоторыми новыми словами и конструкциями, соотносить его содержание с </w:t>
            </w:r>
            <w:r w:rsidR="00CC66DD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иллюстрациями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. Узнавать и употреблять в речи изученные конструкции и лексику в соответствии с коммуникативной задачей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25. Мы собираемся на Луну! 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We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’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regoingtothe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oon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 (3ч.)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Время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Continuous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содержание текста при прослушивании, задавать вопросы и отвечать на них с опорой на иллюстрации. Читать диалоги с соблюдением норм произношения и воспроизводить интонацию образца.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Космос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инструкцию, следовать ей, соблюдая правила в групповой игре. Проводить игру самостоятельно. Читать текст с изученными конструкциями и словами вслух, соблюдая нормы произношения и интонацию вопросительных и повествовательных предложений.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История полетов в космос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текст с некоторыми новыми словами и конструкциями со слуха и зрительно, сопоставлять текстовую информацию с иллюстрациями. Понимать общее содержание прочитанного/прослушанного текста, догадываться о значении новых слов из контекста.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26.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стою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голове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I’m standing on my head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Спортивные упражнения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 с новыми конструкциями и словами, используя языковую догадку, ситуативный контекст. Задавать вопросы и отвечать на них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rPr>
          <w:trHeight w:val="689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Время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Continuous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вопросы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инструкцию, следовать ей, соблюдая правила в парной игре. Проводить игру самостоятельно, участвуя в диалоге-расспросе с опорой на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27. Друзья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 переписке.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Penfriends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Друзья по переписке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 с новыми конструкциями и словами, используя языковую догадку, ситуативный контекст. Задавать вопросы и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них с опорой на иллюстрации. Читать диалоги выразительно вслух, соблюдая нормы произношения, ритм, интонацию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Пишем письмо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диалог-расспрос о персонажах учебника, основываясь на прочитанных и прослушанных текстах. </w:t>
            </w:r>
            <w:r w:rsidR="00CC66DD"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диалоги выразительно вслух, соблюдая нормы произношения, ритм, интонацию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28. Улыбнитесь,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пожалуйста!</w:t>
            </w:r>
          </w:p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Smile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please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 (2ч.)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Альбом с фотографиями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 с новыми конструкциями и словами, используя языковую догадку, ситуативный контекст. Читать диалоги выразительно вслух, соблюдая нормы произношения, интонацию.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Приглашение в гости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 диалог-расспрос по фотографиям, оперируя знакомыми конструкциями и словами. Воспринимать со слуха текст, построенный на знакомом языковом материале, понимать его содержание.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Где ты живешь?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 диалог-расспрос по визиткам, оперируя знакомыми конструкциями и словами. Читать про себя текст, понимать основное содержание, пересказывать, соблюдая нормы произношения, ударение и интонацию повествовательных распространённых и нераспространённых предложений.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Проект «Мой город»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 диалог-расспрос о друге по переписке, отвечать на вопросы о себе, оперируя в речи знакомыми конструкциями и словами. Воспринимать со слуха тексты-описания с некоторыми новыми словами, выбирать правильный ответ из двух вариантов.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№4 </w:t>
            </w:r>
          </w:p>
          <w:p w:rsidR="00B22AF9" w:rsidRPr="008C695D" w:rsidRDefault="00B22AF9" w:rsidP="008C695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Урок контроля, оценки и коррекции знаний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AF9" w:rsidRPr="008C695D" w:rsidTr="00683E22">
        <w:tc>
          <w:tcPr>
            <w:tcW w:w="1277" w:type="dxa"/>
          </w:tcPr>
          <w:p w:rsidR="00B22AF9" w:rsidRPr="008C695D" w:rsidRDefault="00B22AF9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AF9" w:rsidRPr="008C695D" w:rsidRDefault="00B22AF9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683E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Итоговое обобщающее занятие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CC66DD" w:rsidP="00683E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Оперировать изученной лексикой и речевыми клише. Участвовать в парной, </w:t>
            </w:r>
            <w:r w:rsidRPr="00683E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групповой игре. Следовать правилам игры, оценивать свой результат и результат </w:t>
            </w:r>
            <w:r w:rsidR="00683E22" w:rsidRPr="00683E22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2AF9" w:rsidRPr="008C695D" w:rsidRDefault="00B22AF9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4608" w:rsidRPr="008C695D" w:rsidRDefault="00FC4608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both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5D6333" w:rsidRPr="008C695D" w:rsidRDefault="005D6333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0518B5" w:rsidRPr="008C695D" w:rsidRDefault="000518B5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  <w:r w:rsidRPr="008C695D"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  <w:t>ТЕМАТИЧЕСКОЕ ПЛАНИРОВАНИЕ В 3-М КЛАССЕ</w:t>
      </w: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/>
      </w:tblPr>
      <w:tblGrid>
        <w:gridCol w:w="1702"/>
        <w:gridCol w:w="851"/>
        <w:gridCol w:w="1134"/>
        <w:gridCol w:w="992"/>
        <w:gridCol w:w="2835"/>
        <w:gridCol w:w="7796"/>
        <w:gridCol w:w="1276"/>
      </w:tblGrid>
      <w:tr w:rsidR="00285DF6" w:rsidRPr="008C695D" w:rsidTr="00CC66DD">
        <w:trPr>
          <w:trHeight w:val="721"/>
          <w:tblHeader/>
        </w:trPr>
        <w:tc>
          <w:tcPr>
            <w:tcW w:w="1702" w:type="dxa"/>
            <w:vAlign w:val="center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и тема </w:t>
            </w:r>
          </w:p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vAlign w:val="center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1134" w:type="dxa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2835" w:type="dxa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796" w:type="dxa"/>
            <w:vAlign w:val="center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276" w:type="dxa"/>
          </w:tcPr>
          <w:p w:rsidR="00285DF6" w:rsidRPr="008C695D" w:rsidRDefault="00285DF6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1. Back to school!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Сновавшколу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!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Возвращение в школу. Буквы и транскрипция.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Прогнозировать содержание текста на основе иллюстрации, описывать ситуацию общения на русском языке, отвечать на вопросы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Вспоминаем английский алфавит и числительные.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вслух текст рифмовки с соблюдением норм произношения, ударения, интонации. Употреблять изученные конструкции и лексику в речи в соответствии с коммуникативной задачей.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Учимся побуквенному произнесению слов.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общее содержание песни, улавливать её мелодию, подпевать. Находить в тексте запрошенную информацию.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Ben’s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new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friend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Бена новый друг (2ч.)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Тейлоров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и их новые соседи из Австралии. Предметы интерьера.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текста с некоторыми новыми словами, отвечать на вопросы с опорой на иллюстрации. Участвовать в этикетном диалоге с учётом заданной коммуникативной ситуации.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Откуда мы родом? Суматоха переезда. Описание комнаты.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424044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рифмовки с некоторыми новыми словами, находить  в тексте запрошенную информацию с опорой на иллюстрации. </w:t>
            </w:r>
          </w:p>
          <w:p w:rsidR="00FF34F7" w:rsidRPr="00424044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swimming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pool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плавательном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бассейне (2ч.)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2F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Проводим воскресенье всей семьей в бассейне. Дни недели.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текста с некоторыми новыми словами. Догадываться о значении незнакомых слов по контексту с опорой на рисунок.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Составляем расписание дел на неделю. Игра-викторина «Состязания по плаванию».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небольшой текст, построенный на основе изученного материала, соблюдая правила произношения, ритм английского предложения. Не обращать внимания на незнакомые слова, не мешающие пониманию основного содержания прослушанного/прочитанного 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4. How do you spell it?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Какэтопишется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Австралией. Стишок-загадка про буквы алфавита.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ind w:right="-1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текста с некоторыми новыми словами, отвечать на вопросы с опорой на иллюстрации. Участвовать в диалоге-побуждении к действию, понимать реакцию собеседников.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Структура вопросительного предложения. Общий и специальный вопросы. Нисходящая интонация.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Зрительно воспринимать письменное высказывание, узнавать знакомые слова и конструкции, понимать его содержание, оценивать истинность/ложность высказывания. Различать вопросительные предложения (общие и специальные вопросы), воспроизводить их в устной и письменной речи.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A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about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Australia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«Знакомимся с Австралией» (3ч.)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Интересные факты и реалии Австралии. Учимся описывать диких животных.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со слуха/при зрительном восприятии содержание текста с некоторыми новыми словами, отвечать на вопросы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Викторина об Австралии. 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основную информацию текстов, построенных на изученном материале и/или с некоторыми незнакомыми словами.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Составляем рассказ по картинкам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изученные типы вопросов, отвечать на них, опираясь на прослушанные/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прочитанные тексты. Оперировать вопросительными словами в речи. Соблюдать порядок слов в предложении.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6. Our country.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(4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Составляем вопросы к картинкам. Структура специального и общего вопроса.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в аудиозаписи содержание текста с некоторыми новыми словами, отвечать на вопросы с опорой на иллюстрации. Выборочно читать те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себя/вслух.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Россия: главные города, достопримечательности, природа, достижения. Интонация перечисления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Зрительно воспринимать текст, узнавать знакомые слова и конструкции, полностью понимать его содержание. Задавать вопросы по содержанию прочитанного текста, отвечать на них.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Описываем города России: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Москва, Сочи, Великий Устюг, Хабаровск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описание рисунка по опорам, используя изученные конструкции и активную лексику. Воспроизводить слова по транскрипции.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(письменная и устная часть)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знаний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Прилагательные, характеризующие достопримечательности. Образование множественного числа существительных.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424044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диалоге-расспросе. Расспрашивать собеседника, отвечать на его вопросы. Пользоваться английским алфавитом. Соотносить графический и звуковой образы слова. Применять основные правила чтения на изученном материале. 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Shapes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Фигуры (3ч.)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Цвета и </w:t>
            </w:r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геометрические фигуры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со слуха и зрительно содержание текста с некоторыми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новыми словами, соотносить его содержание с иллюстрациями. Читать вслух текст за диктором с соблюдением норм произношения, ударения, интонации.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Обсуждаем рисунки из геометрических фигур. Описываем картинку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в аудиозаписи содержание текста с изученными словами и конструкциями. Вести диалог-расспрос, задавать специальные вопросы и корректно отвечать на них.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2F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Кто лучше опишет картинку? Указательные местоимения. Конструкция «что-то где-то находится»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зрительно содержание текста стихотворения, соотносить его с иллюстрациями. Читать вслух текст за диктором с соблюдением норм произношения. Описывать рисунок по аналогии.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What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you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ты умеешь делать? (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Что мы умеем делать. Способности животных.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Модальный глагол «могу» в </w:t>
            </w:r>
            <w:proofErr w:type="gramStart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общем</w:t>
            </w:r>
            <w:proofErr w:type="gramEnd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специальном вопросе.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содержание текста с некоторыми новыми словами, соотносить его с иллюстрациями. Читать вслух текст со знакомыми словами, соблюдая правила произношения. Читать те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себя, понимать основное содержание и передавать его по-русски.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rPr>
          <w:trHeight w:val="1876"/>
        </w:trPr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Я могу быть кем угодно! Имитируем движения.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Модальный глагол «могу» в отрицательной форме.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общее содержание песни, улавливать её мелодию, читать текст песни, подпевать. Задавать вопросы и отвечать на вопросы собеседника, используя изученные конструкции и новую лексику. Знать последовательность букв в алфавите, уметь записывать слова в алфавитном порядке.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9.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It’s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snowing!</w:t>
            </w:r>
          </w:p>
          <w:p w:rsidR="00FF34F7" w:rsidRPr="008C695D" w:rsidRDefault="00FF34F7" w:rsidP="008C695D">
            <w:pPr>
              <w:tabs>
                <w:tab w:val="left" w:pos="18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Снег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идёт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!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Погода в разные времена года. Занятия в зимний день. </w:t>
            </w:r>
          </w:p>
          <w:p w:rsidR="00FF34F7" w:rsidRPr="008C695D" w:rsidRDefault="00FF34F7" w:rsidP="008C695D">
            <w:pPr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на слух содержание текста, отвечать на вопросы с опорой на иллюстрации. Соотносить содержание текста с предложенным рисунком, устанавливать истинность или ложность утверждений.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Природные явления. Описываем погоду и занятия в разное время года.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ind w:right="-1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текста с изученными словами и конструкциями. Вести диалог-расспрос о погоде, адекватно реагировать на вопросы. Читать слова в соответствии с изученными правилами чтения, правильно читать транскрипцию.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Какая сегодня погода? Выражаем наши чувства о </w:t>
            </w:r>
            <w:proofErr w:type="spellStart"/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погоде</w:t>
            </w:r>
            <w:proofErr w:type="gramStart"/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.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</w:t>
            </w:r>
            <w:proofErr w:type="gramEnd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ложные</w:t>
            </w:r>
            <w:proofErr w:type="spellEnd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в аудиозаписи общее содержание песни, улавливать её мелодию, читать текст песни, подпевать. Соотносить содержание текста с иллюстрацией.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10. Can you ride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  <w:t xml:space="preserve">a bicycle?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ты умеешь кататься на велосипеде? (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Наши увлечения и хобби в свободное время. Чтение с выбором ответа из </w:t>
            </w:r>
            <w:proofErr w:type="gramStart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на слух содержание текста с некоторыми новыми словами, отвечать на вопросы с опорой на иллюстрации. Читать вслух текст за диктором с соблюдением норм произношения, ударения, интонации. Вести диалог-расспрос по тексту, адекватно реагировать на вопросы. Рассказывать по аналогии об увлечениях членов своей семьи. Употреблять в речи вопросительные, утвердительные и отрицательные предложения с модальным глаголом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, оперировать активной лексикой.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rPr>
          <w:trHeight w:val="1606"/>
        </w:trPr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Любимые занятия членов моей семьи. Фамильное дерево.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в аудиозаписи содержание текста с изученными словами и конструкциями.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Shopping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!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Идём по магазинам!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(4ч.)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ind w:right="-117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Отправляемся за покупками. Исчисляемые и неисчисляемые 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существительные</w:t>
            </w:r>
            <w:proofErr w:type="gramStart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со слуха содержание текста с некоторыми новыми словами. Отвечать на вопросы по содержанию текста с опорой на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(письменная и устная часть)</w:t>
            </w:r>
          </w:p>
          <w:p w:rsidR="00FF34F7" w:rsidRPr="008C695D" w:rsidRDefault="00FF34F7" w:rsidP="008C695D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обучающихся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Чья это корзинка?  Делаем покупки. Ориентируемся в цене. Числительные 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зрительно содержание текста с изученными словами и конструкциями, восстанавливать правильный порядок реплик в письменном тексте с опорой на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Let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’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smakesom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pancakes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Давайте напечём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блинов! (3ч.)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испечь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панкейки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со слуха и зрительно содержание текста с некоторыми новыми словами, соотносить его содержание с иллюстрациями. Читать вслух текст за диктором с соблюдением норм произношения, ударения, интонации.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rPr>
          <w:trHeight w:val="690"/>
        </w:trPr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Рецепты</w:t>
            </w:r>
          </w:p>
          <w:p w:rsidR="00FF34F7" w:rsidRPr="008C695D" w:rsidRDefault="00FF34F7" w:rsidP="008C695D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приготовления пирога. </w:t>
            </w:r>
            <w:r w:rsidRPr="008C695D"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Что есть в нашем холодильнике. Определённый и неопределённый артикли.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</w:tcPr>
          <w:p w:rsidR="00FF34F7" w:rsidRPr="00CC66D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со слуха содержание текста с изученными словами и конструкциями, выполнять задание на соотнесение текста с иллюстрацией. Пользоваться основными правилами чтения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rPr>
          <w:trHeight w:val="690"/>
        </w:trPr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Рецепт</w:t>
            </w:r>
          </w:p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Какие нужны продукты для твоего рецепта? </w:t>
            </w:r>
          </w:p>
        </w:tc>
        <w:tc>
          <w:tcPr>
            <w:tcW w:w="7796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13.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What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time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 Который сейчас час? (2ч.)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Время на часах. Записи в ежедневнике. Приглашаем друзей к совместным действиям.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Прогнозировать содержание текста на основе иллюстрации, описывать ситуацию общения на русском языке. Воспринимать со слуха и зрительно содержание текста с некоторыми новыми словами, соотносить его содержание с иллюстрациями.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Режим дня школьников зарубежных стран. Определяем время по часам.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текст со знакомыми словами, соблюдая нормы произношения и ритм английского предложения. Извлекать из текста необходимую информацию. Задавать вопросы к тексту и отвечать на них.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14.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Let’s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watch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TV!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Давай посмотрим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телевизор! (2ч.)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Любимые телепередачи. Читаем телепрограмму.</w:t>
            </w:r>
          </w:p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содержание текста на основе иллюстрации. Воспринимать со слуха и зрительно содержание тек</w:t>
            </w:r>
            <w:r w:rsidR="00CC66DD">
              <w:rPr>
                <w:rFonts w:ascii="Times New Roman" w:eastAsia="Times New Roman" w:hAnsi="Times New Roman" w:cs="Times New Roman"/>
                <w:sz w:val="24"/>
                <w:szCs w:val="24"/>
              </w:rPr>
              <w:t>ста с некоторыми новыми словами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Задавать общие и специальные вопросы с глаголами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Отвечать на вопросы с опорой на иллюстрации. Кратко пересказывать содержание текста по опорам.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Наши любимые занятия - альтернатива телевизору.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про себя и понимать содержание текста, построенного на знакомом материале. Пересказывать общее содержание текста на русском языке.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fair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парке аттракционов (3ч.)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В парке аттракционов. Наши чувства и эмоции.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Прогнозировать содержание текста-истории на основе иллюстрации, описывать ситуацию общения на русском языке.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Как мы себя чувствуем? Аттракцион «Кривое зеркало». Описываем людей, угадываем животных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основную информацию текста, не обращая внимания на некоторые незнакомые слова, соотносить содержание текста с иллюстрацией. Задавать вопросы и отвечать на них с опорой на образец.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Описываем свое самочувствие. Просим 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разрешения что-либо сделать.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Находим путь по карте парка.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на слух и понимать содержание текста, соотносить его содержание с иллюстрацией.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16. Going on holiday.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Едем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отдыхать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Собираемся в дорогу. Вызов такси. Телефонные номера.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Прогнозировать содержание текста на основе иллюстрации, описывать ситуацию общения на русском языке.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Выбираем направление для отдыха. О чем рассказывает билет путешественника.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соотносить его с информацией, полученной из печатного текста. Отвечать на вопросы с опорой на текст. Участвовать в телефонном диалоге (заказ такси).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ind w:right="-13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Собираем чемоданы: что возьмем в дорогу. Вид транспорта и путь следования.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текста, извлекать необходимую информацию. Заполнять анкету на основе полученной информации.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17. Thank you for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your  present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 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Спасибо за подарок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(7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Что в посылке? Обсуждаем подарки на день рождения.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Прогнозировать содержание текста на основе иллюстрации, описывать ситуацию общения на русском языке. Воспринимать со слуха и зрительно содержание текста с некоторыми новыми словами, соотносить его содержание с иллюстрациями.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Что можно подарить на день рождения. Пишем письмо-благодарность. Даты.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небольшого диалога, построенного на изученных словах и грамматических конструкциях. Разыгрывать диалог в парах.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Что можно подарить на день рождения. Пишем 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письмо-благодарность. Даты.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CC66DD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Воспринимать на слух и понимать общее</w:t>
            </w:r>
            <w:r w:rsidR="00CC6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песни, её мелодию. </w:t>
            </w:r>
          </w:p>
          <w:p w:rsidR="00FF34F7" w:rsidRPr="008C695D" w:rsidRDefault="00CC66DD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текста.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О каком подарке ты мечтаешь? Письмо-приглашение и письмо-благодарность.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зрительно содержание текста с изученными словами и конструкциями, понимать как основное содержание, так и детали.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50-51-52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Урок-повторение пройденного материала в 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четверти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(письменная и устная часть)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Портфолио</w:t>
            </w:r>
            <w:proofErr w:type="spellEnd"/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Конкурс рецептов. 2. Поделка — часы с движущимися стрелками 3.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изображающий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виды часов. 4.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брошюра о любимых телепередачах и звёздах ТВ. 5.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картой парка аттракционов. 6. Благодарственное письмо “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Thank-you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letter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”. 7. Календарь дней рождения одноклассников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Letters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Письма (3ч.)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Как работает почта Великобритании. Время на часах. Образование сложных слов.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содержание текста на основе иллюстрации, описывать ситуацию общения на русском языке. Читать вслух текст за диктором с соблюдением норм произношения, ударения, интонации. Отвечать на вопросы с опорой на иллюстрации. Кратко пересказывать текст. Воспринимать и выражать словами информацию, представленную в условно-знаковой форме (почтовый штемпель, часы). Опираться на языковую догадку при распознавании сложных слов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Читаем открытки. Построение 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вопросительных предложений.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со слуха содержание текста с изученными словами и конструкциями. Читать вслух небольшой текст, задавать общие и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специальные вопросы.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Путь письма до адресата. Заполняем анкету. Коллаж «Почта России».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со слуха общее содержание песни, улавливать её мелодию, читать</w:t>
            </w:r>
          </w:p>
          <w:p w:rsidR="00CC66DD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песни, подпевать. Находить в тексте песни нужную информацию. 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19.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What’s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cr/>
              <w:t>your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lesson?</w:t>
            </w:r>
          </w:p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Какой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тебя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любимый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Школьные предметы в британских школах. Любимый предмет.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на слух содержание текста с некоторыми новыми словами, отвечать на вопросы с опорой на иллюстрации. Участвовать в диалоге-расспросе, понимать реакцию собеседников.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Какие предметы мы изучаем в школе. Школьное расписание. 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«Мое школьное расписание»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основное содержание текста, не обращая внимания на некоторые незнакомые слова, извлекать из него необходимую информацию.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Pets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Домашние питомцы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(2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ind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Домашние питомцы. Инструкция по уходу за хомячком. Модальный глагол «должен, обязан».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на слух содержание текста при прослушивании, задавать вопросы и отвечать на них с опорой на иллюстрации. Читать диалоги с соблюдением норм произношения и воспроизводить интонацию образца.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Дикие животные разных континентов. Что умеют делать животные. Модальные глаголы.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424044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текст-описание, пересказывать его (от 1-го и от 3-го л.). Понимать общее содержание прочитанного текста с некоторыми новыми словами и конструкциями, догадываться о значении новых слов из контекста. </w:t>
            </w:r>
          </w:p>
          <w:p w:rsidR="00FF34F7" w:rsidRPr="00424044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21. Adventure holidays.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Активный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отдых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Активные виды отдыха. Названия месяцев и дней недели. Порядковые числительные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 с новыми конструкциями и словами, используя языковую догадку, ситуативный контекст. Корректно употреблять в речи порядковые числительные.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Праздники Великобритании и России. Читаем письмо и отвечаем на вопросы.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текст на слух, понимать основную информацию. Отвечать на вопросы к тексту. Сравнивать праздники в Великобритании и в России.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Места для активного отдыха в России. Выражаем свое мнение. Описываем картинки.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рифмовку, понимать её содержание, выводить значение незнакомых слов из контекста. Правильно употреблять как в речи, так и на письме модальный глагол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22.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Goodbye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 До свидания!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(6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Собираемся в дорогу. Какие вещи необходимо взять для кемпинга.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понимать содержание текста с новыми конструкциями и словами, используя языковую догадку, контекст и иллюстрации.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Интересные события прошедшего года. Модальные глаголы в диалогах просьбы-разрешения, просьбы-запрета.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зрительно текст, соотносить</w:t>
            </w:r>
            <w:r w:rsidR="00CC6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содержание с иллюстрациями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. Читать те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ух, соблюдая нормы произношения, воспроизводить интонацию образца. Пересказывать текст с опорой на иллюстрацию. Обращаться к учителю и однокласснику с просьбой о чём-либо, выражать согласие и запрет.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Урок-повторение пройденного материала </w:t>
            </w:r>
            <w:proofErr w:type="gramStart"/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>в</w:t>
            </w:r>
            <w:proofErr w:type="gramEnd"/>
            <w:r w:rsidRPr="008C695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  <w:r w:rsidRPr="008C695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четверти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t>Тест самопроверки</w:t>
            </w:r>
          </w:p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CC6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Читать разные виды английских предложений с соблюдением правил произношения, ударения, ритма английского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F7" w:rsidRPr="008C695D" w:rsidTr="00CC66DD">
        <w:tc>
          <w:tcPr>
            <w:tcW w:w="1702" w:type="dxa"/>
            <w:vMerge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66-67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.Контрольная работа № 4 (письменная и устная  часть)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обучающихся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4F7" w:rsidRPr="00CC66DD" w:rsidTr="00CC66DD">
        <w:tc>
          <w:tcPr>
            <w:tcW w:w="1702" w:type="dxa"/>
          </w:tcPr>
          <w:p w:rsidR="00FF34F7" w:rsidRPr="008C695D" w:rsidRDefault="00FF34F7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F7" w:rsidRPr="008C695D" w:rsidRDefault="00FF34F7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8C695D" w:rsidRDefault="00FF34F7" w:rsidP="008C6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8C695D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CC66DD" w:rsidRDefault="00CC66DD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Употреблять в речи краткие и полные формы глагола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tobe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, притяжательный падеж имён существительных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34F7" w:rsidRPr="00CC66DD" w:rsidRDefault="00FF34F7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951" w:rsidRPr="00DD0AB5" w:rsidTr="00CC66DD">
        <w:tc>
          <w:tcPr>
            <w:tcW w:w="1702" w:type="dxa"/>
          </w:tcPr>
          <w:p w:rsidR="002F7951" w:rsidRPr="00CC66DD" w:rsidRDefault="002F7951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951" w:rsidRPr="008C695D" w:rsidRDefault="002F7951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7951" w:rsidRPr="008C695D" w:rsidRDefault="002F7951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F7951" w:rsidRPr="008C695D" w:rsidRDefault="002F7951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F7951" w:rsidRPr="008C695D" w:rsidRDefault="002F7951" w:rsidP="008C6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2F7951" w:rsidRPr="008C695D" w:rsidRDefault="002F7951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F7951" w:rsidRPr="008C695D" w:rsidRDefault="002F7951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865FB" w:rsidRPr="002F7951" w:rsidRDefault="00F865FB" w:rsidP="002F7951">
      <w:pPr>
        <w:pStyle w:val="1"/>
        <w:tabs>
          <w:tab w:val="left" w:pos="567"/>
        </w:tabs>
        <w:autoSpaceDE w:val="0"/>
        <w:autoSpaceDN w:val="0"/>
        <w:adjustRightInd w:val="0"/>
        <w:ind w:left="0"/>
        <w:contextualSpacing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F865FB" w:rsidRPr="008C695D" w:rsidRDefault="00F865FB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val="en-US"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683E22" w:rsidRDefault="00683E22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p w:rsidR="00836244" w:rsidRPr="008C695D" w:rsidRDefault="00836244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center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  <w:r w:rsidRPr="008C695D"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  <w:lastRenderedPageBreak/>
        <w:t>ТЕМАТИЧЕСКОЕ ПЛАНИРОВАНИЕ В 4-М КЛАССЕ</w:t>
      </w:r>
    </w:p>
    <w:p w:rsidR="00836244" w:rsidRPr="008C695D" w:rsidRDefault="00836244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both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/>
      </w:tblPr>
      <w:tblGrid>
        <w:gridCol w:w="1277"/>
        <w:gridCol w:w="709"/>
        <w:gridCol w:w="850"/>
        <w:gridCol w:w="851"/>
        <w:gridCol w:w="3118"/>
        <w:gridCol w:w="8505"/>
        <w:gridCol w:w="1276"/>
      </w:tblGrid>
      <w:tr w:rsidR="00F865FB" w:rsidRPr="008C695D" w:rsidTr="001B3E0E">
        <w:trPr>
          <w:trHeight w:val="721"/>
          <w:tblHeader/>
        </w:trPr>
        <w:tc>
          <w:tcPr>
            <w:tcW w:w="1277" w:type="dxa"/>
            <w:vAlign w:val="center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и тема </w:t>
            </w:r>
          </w:p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709" w:type="dxa"/>
            <w:vAlign w:val="center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850" w:type="dxa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851" w:type="dxa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3118" w:type="dxa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vAlign w:val="center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276" w:type="dxa"/>
          </w:tcPr>
          <w:p w:rsidR="00F865FB" w:rsidRPr="008C695D" w:rsidRDefault="00F865FB" w:rsidP="008C69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New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friends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Новые друзья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Новые друзья. Введение речевых клише. Развитие навыков диалогической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на слух содержание текста при прослушивании, задавать вопросы и отвечать на них с опорой на иллюстрации. Начинать, поддерживать и заканчивать этикетный диалог.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2F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Гражданство и национальность Практика  диалогической речи.</w:t>
            </w:r>
          </w:p>
          <w:p w:rsidR="00435DCA" w:rsidRPr="008C695D" w:rsidRDefault="00435DCA" w:rsidP="008C695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задавать общие и специальные вопросы, корректно отвечать на них. Читать про себя текст, построенный на знакомом материале, соотносить его содержание с иллюстрациями, находить в тексте запрашиваемую информацию.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Разговор  по телефону. Закрепление речевых клише.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Начинать, поддерживать и заканчивать этикетный диалог (запрос личной информации).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 A message on the computer.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Компьютерное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послание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послание. Развитие навыков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зрительно текст с некоторыми новыми словами и конструкциями со слуха и зрительно, соотносить его содержание с иллюстрациями, догадываться о значении новых слов из контекста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Описание внешности. Тренировка употребления в речи грамматического материала.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речь учителя и одноклассников при непосредственном общении и адекватно на неё реагировать.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Профессии. Введение и активизация лексики по теме.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изученными словами и конструкциями, извлекать необходимую информацию, сопоставлять её с иллюстрациями. Вести этикетный диалог по телефону, уточнять внешность человека.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rPr>
          <w:trHeight w:val="773"/>
        </w:trPr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A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computer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magazine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Компьютерный журнал(4ч.)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Компьютерный журнал. Активизация лексики.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некоторыми новыми словами и конструкциями, сопоставлять его содержание с иллюстрациями.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Интересные профессии. Практика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диалоге-расспросе, употреблять активную лексику.  Читать вслух и понимать небольшой текст, построенный на основе изученного материала, соблюдая правила произношения, ударение, ритм английского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Письмо другу. Развитие навыков письменной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изученными словами и конструкциями, понимать его общее содержание, задавать вопросы и отвечать на них на основе прослушанной информации, догадываться о значении новых слов из контекста.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Рассказ о работе. Обобщение грамматического материала.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понимать его содержание, пользоваться словарём. Следовать тексту-инструкции, выполняя команды в игре. Корректно воспроизводить ритмико-интонационные особенности побудительных предложений.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4. In the rain forest.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Вдождевомлесу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(6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2F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В дождевом лесу. Введение грамматического материала.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понимать общее содержание, догадываться о значении новых слов и конструкций из контекста.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Где вы были вчера? Активизация грамматического материала.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1B3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изученными словами и конструкциями, сопоставлять его содержание с иллюстрациями. Составлять описание рисунков, сравнивая и находя отличия.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Разговор о вчерашних событиях. Развитие навыков диалогической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1B3E0E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фразы, построенные на изученном материале, соблюдая правила произношения, ударение, ритм английского предложения. Вести диалог-расспрос, оперируя изученными конструкциями и лексикой. Вести беседу о распорядке дня, используя изученные формы глаголов.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Повадки животных. Описание внешнего вида. Контроль навыков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общее содержание песни с некоторыми новыми словами, подпевать. Описывать животное, оперируя изученными конструкциями и словами. Вести диалог-расспрос по образцу.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Приятно познакомиться. Обобщение лексики.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те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ихотворения с отдельными новыми словами, понимать его содержание, выполнять называемые в нём инструкции.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(устная и письменная часть).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Портфолио</w:t>
            </w:r>
            <w:proofErr w:type="spellEnd"/>
          </w:p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Конкурс визиток “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Identity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cards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”. 2. Подборка фотографий знаменитых людей. 3.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продуктах, производимых в России и в других странах мира. 4.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различных профессиях. 5.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/викторина о знаменитых людях. 6. Комплект карточек/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Computer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game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5. What do you know about rain forests?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ты знаешь о дождевых лесах?(3ч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Что ты знаешь о дождевых лесах? Введение ЛЕ.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понимать общее содержание, сопоставлять текстовую информацию с иллюстрациями.  Пользоваться словариком к тексту.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Растения. Активизация ЛЕ в речи.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текст с некоторыми</w:t>
            </w:r>
          </w:p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новыми словами и конструкциями, сопоставлять его содержание с иллюстрациями.</w:t>
            </w:r>
          </w:p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Цветы и деревья. Контроль навыков чтения.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общее содержание песни, улавливать её мелодию, подпевать. Узнавать сложные слова, понимать их состав.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6. What do you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know  about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Russia?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ты знаешь о России?(3ч.)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Жизнь в дождевом лесу.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сопоставлять его содержание с иллюстрациями.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.6) Что ты знаешь о России? Практика чтения.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текст с изученными словами и конструкциями. Вести диалог-расспрос на основе полученной информации. Работать в парах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Моя Россия. Практика устной речи.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текст, построенный на изученном материале, соблюдая правила произношения, ударение, ритм английского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Find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Joseph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Alexander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Найти Джозефа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Александера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(3ч.)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C7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Найти Джозефа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Александера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 Введение грамматического материала.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зрительно текст с некоторыми новыми словами и конструкциями, понимать его, сопоставлять текстовую информацию с иллюстрациями. Догадываться о значении новых слов из контекста.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Capital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city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cr/>
              <w:t>Столичный город (7ч.)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Столичный город. Практика диалогической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конструкциями, сопоставлять его содержание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="00E004E4">
              <w:rPr>
                <w:rFonts w:ascii="Times New Roman" w:eastAsia="Times New Roman" w:hAnsi="Times New Roman" w:cs="Times New Roman"/>
                <w:sz w:val="24"/>
                <w:szCs w:val="24"/>
              </w:rPr>
              <w:t> иллюстраци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ями, догадываться о значении новых слов из контекста. Пользоваться словариком к тексту. Познакомиться с описанием достопримечательностей. Работать с информацией, представленной на условной карте, вести с её помощью диалог-расспрос. Участвовать в диалоге-расспросе о дорожных знаках.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Экскурсия по Лондону. Практика письменной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изученными словами и конструкциями, понимать его содержание. Сопоставлять текстовую информацию, соотносить её с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иллюстрацией, определять верность фактов.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Моя Москва.  Практика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со знакомыми словами и конструкциями, сопоставлять текстовую информацию с иллюстрациями. Понимать общее содержание прослушанного 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Моя Москва. Обобщение ЛЕ,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424044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сопоставлять текстовую информацию с иллюстрациями. Понимать общее содержание прочитанного/прослушанного текста, догадываться о значении новых слов из контекста. </w:t>
            </w:r>
          </w:p>
          <w:p w:rsidR="00435DCA" w:rsidRPr="00424044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(устная и письменная часть)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683E22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Рассказ о столице. Лексико-грамматический тест.</w:t>
            </w:r>
          </w:p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рифмовку, понимать её содержание, подбирать рифму к словам. Читать те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себя, понимать его общее содержание, соотносить с ранее полученной информацией, находить фактические ошибки. Составлять текст-описание животного по аналогии.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9. Off we go! 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Едем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! (4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Едем! Развитие навыков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звуковой и графический образы слов. Воспринимать на слух и зрительно текст с некоторыми новыми словами и конструкциями, сопоставлять его содержание с иллюстрациями. Находить в тексте запрошенную информацию.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Едем! Введение ЛЕ.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E004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со слуха текст с некоторыми новыми словами, понимать основное содержание, соотносить его с иллюстрацией. Вычленять из текс</w:t>
            </w:r>
            <w:r w:rsidR="00E00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необходимую информацию.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группе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Что нам нужно?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Активизация ЛЕ.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на слух общее содержание песни, улавливать её мелодию, читать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 песни, подпевать. Вести диалог-расспрос о планах на отдых. Составлять список вещей для отдыха. Работать в парах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Собираемся в путешествие. Практика говорения.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небольшой текст со знакомыми словами и грамматическими конструкциями, понимать его смысл. Вставлять в пропуски необходимые союзы с опорой на контекст. Сопоставлять списки вещей с персонажами учебника в зависимости от их высказываний.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10. Beano comes to the rescue.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Бино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приходит на помощь (4ч.)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Бино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приходит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br/>
              <w:t>на помощь. Правильные глаголы. Введение грамматики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424044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понимать его, сопоставлять его содержание с иллюстрациями. Работать в парах.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424044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Бино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приходит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br/>
              <w:t>на помощь. Активизация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текст, понимать его содержание, отвечать на вопросы. Употреблять в речи неправильные глаголы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В поисках профессора. Практика письма. Контроль навыков чтения.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самостоятельно догадываться о смысле недостающих слов в предложении. Употреблять в речи формы прошедшего времени глаголов, предлоги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through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Дневник профессора. Закрепление грамматики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и корректно использовать в речи формы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правильных и неправильных глаголов. Задавать вопросы к иллюстрации и отвечать на них с использованием форм прошедшего простого времени.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11. The Angel of the Forest.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Леснойангел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Лесной ангел. Неправильные глаголы. Введение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на слух содержание текста при прослушивании, задавать вопросы и отвечать на них. Участвовать в диалоге-расспросе по тексту, использовать в речи активную лексику. Работать в группах, парах.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Лесной ангел. Практика 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грамматики. Контроль навыков письма.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424044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Читать текст, основанный на знакомом материале, понимать его общее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содержание. Сравнивать рост одноклассников с помощью выражений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tallerthan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…/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shorterthan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Работать в группах, парах. Воспринимать на слух текст с изученными словами и конструкциями, извлекать из него необходимую информацию.</w:t>
            </w:r>
          </w:p>
          <w:p w:rsidR="00435DCA" w:rsidRPr="00424044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424044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 Кто выше? Практика грамматики. Контроль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предложения, построенные на основе изученного материала,  находить нужную информацию в тексте и сопоставлять её с иллюстрациями. Воспринимать на слух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понимать его основное содержание.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12. A shape in the mist.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Призрак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в 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тумане</w:t>
            </w:r>
            <w:proofErr w:type="spellEnd"/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(3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Призрак в тумане. Тренировка употребления лексики в речи.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сопоставлять его содержание с иллюстрациями. Понимать общее содержание прослушанного/прочитанного текста, догадываться о значении новых слов из контекста. Работать в парах.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Ты боишься темноты? Развитие навыков диалогической речи.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Познакомиться с конструкцией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ing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Употреблять в устной и письменной речи притяжательный падеж имён существительных. Составлять предложения по образцу. Читать и кратко пересказывать небольшой текст, основанный на изученном материале. Работать в парах.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Улицы Москвы. Практика грамматики. Контроль говорения.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424044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понимать его содержание, соотносить с иллюстрацией и осуществлять выбор правильного ответа. Сравнивать размеры фигур на рисунках с помощью превосходной степени сравнения прилагательных.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13. The painting on the wall.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Картина на стене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(6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Картина  на стене. Практика грамматики. 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сопоставлять текстовую информацию с иллюстрациями. Понимать общее содержание текста, догадываться о значении новых слов из контекста.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Картина  на стене. Практика грамматики. 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некоторыми незнакомыми словами, понимать основное содержание. Читать текст, не обращая внимания на незнакомые слова, не мешающие пониманию основной информации.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Картина на стене. Закрепление грамматики.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конструкциями. Догадываться о значении новых слов из контекста. Находить в тексте запрашиваемую информацию.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Чьи это картины? Практика говорения.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слова и словосочетания, пользуясь основными правилами чтения. Определять инфинитив глагола по форме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Участвовать в диалоге-расспросе с использованием глаголов в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Present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7611D6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3. (устная и письменная часть)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7611D6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знаний обучающихся</w:t>
            </w:r>
            <w:r w:rsidR="00435DCA"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14. The message in the temple. 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Посланиев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proofErr w:type="gram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храме</w:t>
            </w:r>
            <w:proofErr w:type="gram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(4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Послание в</w:t>
            </w:r>
            <w:r w:rsidRPr="008C69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храме. Введение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понимать общее содержание, сопоставлять текстовую информацию с иллюстрациями.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врача. Введение ЛЕ. Практика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текст, соотносить его с иллюстрациями. Участвовать в диалоге на тему «Визит к врачу», употреблять в речи изученную лексику. Кратко отвечать на вопросы к тексту.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Будьте здоровы! Активизация ЛЕ, грамматики.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текст, построенный на знакомом материале, соотносить его с иллюстрациями. Употреблять глагол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отрицательной форме в простом будущем времени, пользоваться краткой формой.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Мир в будущем. Развитие навыков говорения.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Выражать желание выполнить какое-либо действие, используя в речи соответствующие грамматические конструкции. Читать текст, соблюдая нормы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произношения, интонацию и ритм английского предложения.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15. Where is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Mr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Big?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ГдежемистерБиг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?(4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Где же мистер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Биг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? Практика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некоторыми новыми словами и конструкциями, сопоставлять его содержание с иллюстрациями. Понимать общее содержание прочитанного/прослушанного 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Соблюдайте чистоту! Правила поведения. Практика говорения.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текст с изученными словами и конструкциями, сравнивать два текста, устанавливать истинность/ложность высказывания. Употреблять в речи отрицательную форму глаголов в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Future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Оперировать изученными лексическими единицами и грамматическими конструкциями в соответствии с коммуникативной задачей.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Не бросайте мусор! Практика говорения. Контроль </w:t>
            </w:r>
            <w:proofErr w:type="spellStart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общее содержание песни, улавливать её мелодию, читать текст песни, подпевать. Читать утвердительные предложения, соблюдая интонацию и ритм английского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Экология вокруг нас. Практика чтения.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текст на слух и зрительно, сопоставлять предложенные утверждения с содержанием текста, определять их истинность или ложность. Различать в тексте формы неправильных глаголов в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Future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Simple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16.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Going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home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Возвращение домой (8ч.)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Возвращение домой. Контроль навыков чтения.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зрительно текст с некоторыми новыми словами и конструкциями, понимать общее содержание, сопоставлять текстовую информацию с иллюстрациями. Воспринимать и употреблять в речи глаголы в 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Present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Past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FutureSimpleTense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коммуникативной ситуацией.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Что они делают? Практика говорения. Работа над проектом.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на слух и зрительно текст с изученными словами и конструкциями и сопоставлять его содержание с иллюстрациями. Вести диалог-расспрос на основе прочитанного/услышанного текста.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Расскажи о прошедшем годе.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и понимать небольшой текст, построенный на основе изученного материала, соблюдая правила произношения, ударение, ритм английского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(устная и письменная часть)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6F1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зрительно текст с изученными словами и конструкциями, находить в нём запрошенную информацию. Читать вслух и понимать небольшой текст, построенный на основе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  <w:vMerge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Такой разный мир. Защита проекта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C69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Портфолио</w:t>
            </w:r>
            <w:proofErr w:type="spellEnd"/>
          </w:p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“The world of the future”. 2.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игре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“A predictions game”.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3. Журнал о жизни вашего класса. 4. *Проект “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different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20). 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 *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“Children of the sun” (unit 21)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DCA" w:rsidRPr="008C695D" w:rsidTr="001B3E0E">
        <w:tc>
          <w:tcPr>
            <w:tcW w:w="1277" w:type="dxa"/>
          </w:tcPr>
          <w:p w:rsidR="00435DCA" w:rsidRPr="008C695D" w:rsidRDefault="00435DCA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5DCA" w:rsidRPr="008C695D" w:rsidRDefault="00435DCA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C69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67-68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C73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 xml:space="preserve">До свидания, друзья. 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C73BC8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95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DCA" w:rsidRPr="008C695D" w:rsidRDefault="00435DCA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BC8" w:rsidRPr="008C695D" w:rsidTr="001B3E0E">
        <w:tc>
          <w:tcPr>
            <w:tcW w:w="1277" w:type="dxa"/>
          </w:tcPr>
          <w:p w:rsidR="00C73BC8" w:rsidRPr="008C695D" w:rsidRDefault="00C73BC8" w:rsidP="008C695D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BC8" w:rsidRPr="00C73BC8" w:rsidRDefault="00C73BC8" w:rsidP="008C6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3BC8" w:rsidRPr="008C695D" w:rsidRDefault="00C73BC8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3BC8" w:rsidRPr="008C695D" w:rsidRDefault="00C73BC8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73BC8" w:rsidRPr="008C695D" w:rsidRDefault="00C73BC8" w:rsidP="008C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73BC8" w:rsidRPr="008C695D" w:rsidRDefault="00C73BC8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3BC8" w:rsidRPr="008C695D" w:rsidRDefault="00C73BC8" w:rsidP="008C6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6E7F" w:rsidRPr="008C695D" w:rsidRDefault="00FA6E7F" w:rsidP="008C695D">
      <w:pPr>
        <w:pStyle w:val="1"/>
        <w:tabs>
          <w:tab w:val="left" w:pos="567"/>
        </w:tabs>
        <w:autoSpaceDE w:val="0"/>
        <w:autoSpaceDN w:val="0"/>
        <w:adjustRightInd w:val="0"/>
        <w:ind w:left="0" w:firstLine="680"/>
        <w:contextualSpacing/>
        <w:jc w:val="both"/>
        <w:rPr>
          <w:rFonts w:ascii="Times New Roman" w:eastAsia="TimesNewRomanPS-ItalicMT" w:hAnsi="Times New Roman" w:cs="Times New Roman"/>
          <w:b/>
          <w:bCs/>
          <w:sz w:val="24"/>
          <w:szCs w:val="24"/>
          <w:lang w:eastAsia="en-US"/>
        </w:rPr>
        <w:sectPr w:rsidR="00FA6E7F" w:rsidRPr="008C695D" w:rsidSect="00936D2F">
          <w:pgSz w:w="16838" w:h="11906" w:orient="landscape" w:code="9"/>
          <w:pgMar w:top="1134" w:right="1134" w:bottom="1134" w:left="1134" w:header="0" w:footer="0" w:gutter="0"/>
          <w:pgNumType w:start="2"/>
          <w:cols w:space="708"/>
          <w:docGrid w:linePitch="381"/>
        </w:sectPr>
      </w:pPr>
    </w:p>
    <w:p w:rsidR="00D60DA2" w:rsidRPr="008C695D" w:rsidRDefault="00D60DA2" w:rsidP="008C695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lastRenderedPageBreak/>
        <w:t>Учебно-методические средства обучения:</w:t>
      </w:r>
    </w:p>
    <w:p w:rsidR="0090359A" w:rsidRPr="008C695D" w:rsidRDefault="0090359A" w:rsidP="008C69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2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>Учебник для общеобразовательных</w:t>
      </w:r>
      <w:r w:rsidR="00D60DA2" w:rsidRPr="008C695D">
        <w:rPr>
          <w:rFonts w:ascii="Times New Roman" w:hAnsi="Times New Roman"/>
          <w:sz w:val="24"/>
          <w:szCs w:val="24"/>
        </w:rPr>
        <w:t xml:space="preserve"> </w:t>
      </w:r>
      <w:r w:rsidRPr="008C695D">
        <w:rPr>
          <w:rFonts w:ascii="Times New Roman" w:hAnsi="Times New Roman"/>
          <w:sz w:val="24"/>
          <w:szCs w:val="24"/>
        </w:rPr>
        <w:t>организаций</w:t>
      </w:r>
      <w:r w:rsidR="00D60DA2" w:rsidRPr="008C695D">
        <w:rPr>
          <w:rFonts w:ascii="Times New Roman" w:hAnsi="Times New Roman"/>
          <w:sz w:val="24"/>
          <w:szCs w:val="24"/>
        </w:rPr>
        <w:t xml:space="preserve">, </w:t>
      </w:r>
      <w:r w:rsidRPr="008C695D">
        <w:rPr>
          <w:rFonts w:ascii="Times New Roman" w:hAnsi="Times New Roman"/>
          <w:sz w:val="24"/>
          <w:szCs w:val="24"/>
        </w:rPr>
        <w:t xml:space="preserve">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Под ред. проф. М.В. Вербицкой.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2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>Пособие для учителя</w:t>
      </w:r>
      <w:r w:rsidRPr="008C695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C695D">
        <w:rPr>
          <w:rFonts w:ascii="Times New Roman" w:hAnsi="Times New Roman"/>
          <w:bCs/>
          <w:sz w:val="24"/>
          <w:szCs w:val="24"/>
        </w:rPr>
        <w:t>Авторы</w:t>
      </w:r>
      <w:r w:rsidRPr="008C695D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8C695D">
        <w:rPr>
          <w:rFonts w:ascii="Times New Roman" w:hAnsi="Times New Roman"/>
          <w:sz w:val="24"/>
          <w:szCs w:val="24"/>
        </w:rPr>
        <w:t xml:space="preserve">М.В.Вербицкая,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Уорд, Т.А. Крюкова, И.П. Твердохлебова. Под ред. проф. М.В. Вербицкой. </w:t>
      </w:r>
    </w:p>
    <w:p w:rsidR="000163B7" w:rsidRPr="008A541F" w:rsidRDefault="000163B7" w:rsidP="008A541F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2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 xml:space="preserve">Электронное приложение к </w:t>
      </w:r>
      <w:proofErr w:type="spellStart"/>
      <w:r w:rsidRPr="008C695D">
        <w:rPr>
          <w:rFonts w:ascii="Times New Roman" w:hAnsi="Times New Roman"/>
          <w:sz w:val="24"/>
          <w:szCs w:val="24"/>
        </w:rPr>
        <w:t>учебникудля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 общеобразовательных </w:t>
      </w:r>
      <w:proofErr w:type="spellStart"/>
      <w:r w:rsidRPr="008C695D">
        <w:rPr>
          <w:rFonts w:ascii="Times New Roman" w:hAnsi="Times New Roman"/>
          <w:sz w:val="24"/>
          <w:szCs w:val="24"/>
        </w:rPr>
        <w:t>организаций</w:t>
      </w:r>
      <w:proofErr w:type="gramStart"/>
      <w:r w:rsidRPr="008C695D">
        <w:rPr>
          <w:rFonts w:ascii="Times New Roman" w:hAnsi="Times New Roman"/>
          <w:b/>
          <w:bCs/>
          <w:sz w:val="24"/>
          <w:szCs w:val="24"/>
        </w:rPr>
        <w:t>.А</w:t>
      </w:r>
      <w:proofErr w:type="gramEnd"/>
      <w:r w:rsidRPr="008C695D">
        <w:rPr>
          <w:rFonts w:ascii="Times New Roman" w:hAnsi="Times New Roman"/>
          <w:b/>
          <w:bCs/>
          <w:sz w:val="24"/>
          <w:szCs w:val="24"/>
        </w:rPr>
        <w:t>вторы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>:</w:t>
      </w:r>
      <w:r w:rsidRPr="008C695D">
        <w:rPr>
          <w:rFonts w:ascii="Times New Roman" w:hAnsi="Times New Roman"/>
          <w:sz w:val="24"/>
          <w:szCs w:val="24"/>
        </w:rPr>
        <w:t xml:space="preserve">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3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 xml:space="preserve">Учебник для </w:t>
      </w:r>
      <w:proofErr w:type="spellStart"/>
      <w:r w:rsidRPr="008C695D">
        <w:rPr>
          <w:rFonts w:ascii="Times New Roman" w:hAnsi="Times New Roman"/>
          <w:sz w:val="24"/>
          <w:szCs w:val="24"/>
        </w:rPr>
        <w:t>общеобразовательныхорганизаций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. </w:t>
      </w:r>
      <w:r w:rsidRPr="008C695D">
        <w:rPr>
          <w:rFonts w:ascii="Times New Roman" w:hAnsi="Times New Roman"/>
          <w:b/>
          <w:bCs/>
          <w:sz w:val="24"/>
          <w:szCs w:val="24"/>
        </w:rPr>
        <w:t>Авторы:</w:t>
      </w:r>
      <w:r w:rsidRPr="008C695D">
        <w:rPr>
          <w:rFonts w:ascii="Times New Roman" w:hAnsi="Times New Roman"/>
          <w:sz w:val="24"/>
          <w:szCs w:val="24"/>
        </w:rPr>
        <w:t xml:space="preserve">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Под ред. проф. М.В. Вербицкой.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3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>Пособие для учителя</w:t>
      </w:r>
      <w:r w:rsidRPr="008C695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C695D">
        <w:rPr>
          <w:rFonts w:ascii="Times New Roman" w:hAnsi="Times New Roman"/>
          <w:bCs/>
          <w:sz w:val="24"/>
          <w:szCs w:val="24"/>
        </w:rPr>
        <w:t>Авторы</w:t>
      </w:r>
      <w:r w:rsidRPr="008C695D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8C695D">
        <w:rPr>
          <w:rFonts w:ascii="Times New Roman" w:hAnsi="Times New Roman"/>
          <w:sz w:val="24"/>
          <w:szCs w:val="24"/>
        </w:rPr>
        <w:t xml:space="preserve">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Уорд, Т.А. Крюкова, И.П. Твердохлебова. Под ред. проф. М.В. Вербицкой.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bCs/>
          <w:sz w:val="24"/>
          <w:szCs w:val="24"/>
        </w:rPr>
        <w:t>Английский язык. 3 класс (серия «</w:t>
      </w:r>
      <w:proofErr w:type="spellStart"/>
      <w:r w:rsidRPr="008C695D">
        <w:rPr>
          <w:rFonts w:ascii="Times New Roman" w:hAnsi="Times New Roman"/>
          <w:b/>
          <w:bCs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 xml:space="preserve">»). </w:t>
      </w:r>
      <w:r w:rsidRPr="008C695D">
        <w:rPr>
          <w:rFonts w:ascii="Times New Roman" w:hAnsi="Times New Roman"/>
          <w:sz w:val="24"/>
          <w:szCs w:val="24"/>
        </w:rPr>
        <w:t xml:space="preserve">Электронное приложение к </w:t>
      </w:r>
      <w:proofErr w:type="spellStart"/>
      <w:r w:rsidRPr="008C695D">
        <w:rPr>
          <w:rFonts w:ascii="Times New Roman" w:hAnsi="Times New Roman"/>
          <w:sz w:val="24"/>
          <w:szCs w:val="24"/>
        </w:rPr>
        <w:t>учебникудля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 общеобразовательных </w:t>
      </w:r>
      <w:proofErr w:type="spellStart"/>
      <w:r w:rsidRPr="008C695D">
        <w:rPr>
          <w:rFonts w:ascii="Times New Roman" w:hAnsi="Times New Roman"/>
          <w:sz w:val="24"/>
          <w:szCs w:val="24"/>
        </w:rPr>
        <w:t>организаций</w:t>
      </w:r>
      <w:proofErr w:type="gramStart"/>
      <w:r w:rsidRPr="008C695D">
        <w:rPr>
          <w:rFonts w:ascii="Times New Roman" w:hAnsi="Times New Roman"/>
          <w:b/>
          <w:bCs/>
          <w:sz w:val="24"/>
          <w:szCs w:val="24"/>
        </w:rPr>
        <w:t>.А</w:t>
      </w:r>
      <w:proofErr w:type="gramEnd"/>
      <w:r w:rsidRPr="008C695D">
        <w:rPr>
          <w:rFonts w:ascii="Times New Roman" w:hAnsi="Times New Roman"/>
          <w:b/>
          <w:bCs/>
          <w:sz w:val="24"/>
          <w:szCs w:val="24"/>
        </w:rPr>
        <w:t>вторы</w:t>
      </w:r>
      <w:proofErr w:type="spellEnd"/>
      <w:r w:rsidRPr="008C695D">
        <w:rPr>
          <w:rFonts w:ascii="Times New Roman" w:hAnsi="Times New Roman"/>
          <w:b/>
          <w:bCs/>
          <w:sz w:val="24"/>
          <w:szCs w:val="24"/>
        </w:rPr>
        <w:t>:</w:t>
      </w:r>
      <w:r w:rsidRPr="008C695D">
        <w:rPr>
          <w:rFonts w:ascii="Times New Roman" w:hAnsi="Times New Roman"/>
          <w:sz w:val="24"/>
          <w:szCs w:val="24"/>
        </w:rPr>
        <w:t xml:space="preserve">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t>Английский язык. 4 класс (серия «</w:t>
      </w:r>
      <w:proofErr w:type="spellStart"/>
      <w:r w:rsidRPr="008C695D">
        <w:rPr>
          <w:rFonts w:ascii="Times New Roman" w:hAnsi="Times New Roman"/>
          <w:b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sz w:val="24"/>
          <w:szCs w:val="24"/>
        </w:rPr>
        <w:t>»).</w:t>
      </w:r>
      <w:r w:rsidRPr="008C695D">
        <w:rPr>
          <w:rFonts w:ascii="Times New Roman" w:hAnsi="Times New Roman"/>
          <w:sz w:val="24"/>
          <w:szCs w:val="24"/>
        </w:rPr>
        <w:t xml:space="preserve"> Учебник для общеобразовательных организаций. Авторы: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Под ред. проф. М.В. Вербицкой.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t>Английский язык. 4 класс (серия «</w:t>
      </w:r>
      <w:proofErr w:type="spellStart"/>
      <w:r w:rsidRPr="008C695D">
        <w:rPr>
          <w:rFonts w:ascii="Times New Roman" w:hAnsi="Times New Roman"/>
          <w:b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sz w:val="24"/>
          <w:szCs w:val="24"/>
        </w:rPr>
        <w:t>»)</w:t>
      </w:r>
      <w:r w:rsidRPr="008C695D">
        <w:rPr>
          <w:rFonts w:ascii="Times New Roman" w:hAnsi="Times New Roman"/>
          <w:sz w:val="24"/>
          <w:szCs w:val="24"/>
        </w:rPr>
        <w:t xml:space="preserve">. Пособие для учителя. Авторы: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Уорд, Т.А. Крюкова, И.П. Твердохлебова. Под ред. проф. М.В. Вербицкой. </w:t>
      </w:r>
    </w:p>
    <w:p w:rsidR="000163B7" w:rsidRPr="008C695D" w:rsidRDefault="000163B7" w:rsidP="008C695D">
      <w:pPr>
        <w:pStyle w:val="a3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95D">
        <w:rPr>
          <w:rFonts w:ascii="Times New Roman" w:hAnsi="Times New Roman"/>
          <w:b/>
          <w:sz w:val="24"/>
          <w:szCs w:val="24"/>
        </w:rPr>
        <w:t>Английский язык. 4 класс (серия «</w:t>
      </w:r>
      <w:proofErr w:type="spellStart"/>
      <w:r w:rsidRPr="008C695D">
        <w:rPr>
          <w:rFonts w:ascii="Times New Roman" w:hAnsi="Times New Roman"/>
          <w:b/>
          <w:sz w:val="24"/>
          <w:szCs w:val="24"/>
        </w:rPr>
        <w:t>Forward</w:t>
      </w:r>
      <w:proofErr w:type="spellEnd"/>
      <w:r w:rsidRPr="008C695D">
        <w:rPr>
          <w:rFonts w:ascii="Times New Roman" w:hAnsi="Times New Roman"/>
          <w:b/>
          <w:sz w:val="24"/>
          <w:szCs w:val="24"/>
        </w:rPr>
        <w:t>»)</w:t>
      </w:r>
      <w:r w:rsidRPr="008C695D">
        <w:rPr>
          <w:rFonts w:ascii="Times New Roman" w:hAnsi="Times New Roman"/>
          <w:sz w:val="24"/>
          <w:szCs w:val="24"/>
        </w:rPr>
        <w:t xml:space="preserve">. Электронное приложение к учебнику для общеобразовательных организаций. Авторы: М.В. Вербицкая, Б. </w:t>
      </w:r>
      <w:proofErr w:type="spellStart"/>
      <w:r w:rsidRPr="008C695D">
        <w:rPr>
          <w:rFonts w:ascii="Times New Roman" w:hAnsi="Times New Roman"/>
          <w:sz w:val="24"/>
          <w:szCs w:val="24"/>
        </w:rPr>
        <w:t>Эббс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8C695D">
        <w:rPr>
          <w:rFonts w:ascii="Times New Roman" w:hAnsi="Times New Roman"/>
          <w:sz w:val="24"/>
          <w:szCs w:val="24"/>
        </w:rPr>
        <w:t>Уорелл</w:t>
      </w:r>
      <w:proofErr w:type="spellEnd"/>
      <w:r w:rsidRPr="008C695D">
        <w:rPr>
          <w:rFonts w:ascii="Times New Roman" w:hAnsi="Times New Roman"/>
          <w:sz w:val="24"/>
          <w:szCs w:val="24"/>
        </w:rPr>
        <w:t xml:space="preserve">, Э. Уорд. </w:t>
      </w:r>
    </w:p>
    <w:p w:rsidR="000163B7" w:rsidRPr="008C695D" w:rsidRDefault="000163B7" w:rsidP="008C695D">
      <w:pPr>
        <w:pStyle w:val="a3"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E38C4" w:rsidRPr="008C695D" w:rsidRDefault="00DE38C4" w:rsidP="008C695D">
      <w:pPr>
        <w:pStyle w:val="1"/>
        <w:tabs>
          <w:tab w:val="left" w:pos="567"/>
        </w:tabs>
        <w:ind w:left="0"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E38C4" w:rsidRPr="008C695D" w:rsidSect="003C1C64">
      <w:pgSz w:w="11906" w:h="16838" w:code="9"/>
      <w:pgMar w:top="1134" w:right="1134" w:bottom="1134" w:left="1134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044" w:rsidRDefault="00424044" w:rsidP="00561DCE">
      <w:r>
        <w:separator/>
      </w:r>
    </w:p>
  </w:endnote>
  <w:endnote w:type="continuationSeparator" w:id="1">
    <w:p w:rsidR="00424044" w:rsidRDefault="00424044" w:rsidP="00561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36690"/>
      <w:docPartObj>
        <w:docPartGallery w:val="Page Numbers (Bottom of Page)"/>
        <w:docPartUnique/>
      </w:docPartObj>
    </w:sdtPr>
    <w:sdtContent>
      <w:p w:rsidR="00424044" w:rsidRDefault="00424044">
        <w:pPr>
          <w:pStyle w:val="a7"/>
          <w:jc w:val="center"/>
        </w:pPr>
        <w:fldSimple w:instr=" PAGE   \* MERGEFORMAT ">
          <w:r w:rsidR="00683E22">
            <w:rPr>
              <w:noProof/>
            </w:rPr>
            <w:t>32</w:t>
          </w:r>
        </w:fldSimple>
      </w:p>
    </w:sdtContent>
  </w:sdt>
  <w:p w:rsidR="00424044" w:rsidRDefault="004240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044" w:rsidRDefault="00424044" w:rsidP="00561DCE">
      <w:r>
        <w:separator/>
      </w:r>
    </w:p>
  </w:footnote>
  <w:footnote w:type="continuationSeparator" w:id="1">
    <w:p w:rsidR="00424044" w:rsidRDefault="00424044" w:rsidP="00561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single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1FB3430"/>
    <w:multiLevelType w:val="hybridMultilevel"/>
    <w:tmpl w:val="B15A610E"/>
    <w:lvl w:ilvl="0" w:tplc="40BA923A">
      <w:numFmt w:val="bullet"/>
      <w:lvlText w:val="-"/>
      <w:lvlJc w:val="left"/>
      <w:pPr>
        <w:ind w:left="360" w:hanging="360"/>
      </w:p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61A1C"/>
    <w:multiLevelType w:val="hybridMultilevel"/>
    <w:tmpl w:val="D6DA0306"/>
    <w:lvl w:ilvl="0" w:tplc="806632D0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7E34DF2"/>
    <w:multiLevelType w:val="hybridMultilevel"/>
    <w:tmpl w:val="26AAC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8751D"/>
    <w:multiLevelType w:val="hybridMultilevel"/>
    <w:tmpl w:val="7564D736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5AF"/>
    <w:multiLevelType w:val="hybridMultilevel"/>
    <w:tmpl w:val="BFBC1742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034B3"/>
    <w:multiLevelType w:val="hybridMultilevel"/>
    <w:tmpl w:val="D0B2B36A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037AF"/>
    <w:multiLevelType w:val="hybridMultilevel"/>
    <w:tmpl w:val="DD64F138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4355E"/>
    <w:multiLevelType w:val="hybridMultilevel"/>
    <w:tmpl w:val="3078BC98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205F2"/>
    <w:multiLevelType w:val="hybridMultilevel"/>
    <w:tmpl w:val="ADF63244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853EF3"/>
    <w:multiLevelType w:val="hybridMultilevel"/>
    <w:tmpl w:val="093CAF9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789D6F78"/>
    <w:multiLevelType w:val="hybridMultilevel"/>
    <w:tmpl w:val="555C2C18"/>
    <w:lvl w:ilvl="0" w:tplc="15B63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07D13"/>
    <w:multiLevelType w:val="hybridMultilevel"/>
    <w:tmpl w:val="0C381B4E"/>
    <w:lvl w:ilvl="0" w:tplc="0419000F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79E0477E"/>
    <w:multiLevelType w:val="hybridMultilevel"/>
    <w:tmpl w:val="1C9CFC72"/>
    <w:lvl w:ilvl="0" w:tplc="131A2E78">
      <w:start w:val="8"/>
      <w:numFmt w:val="bullet"/>
      <w:lvlText w:val="•"/>
      <w:lvlJc w:val="left"/>
      <w:pPr>
        <w:ind w:left="2090" w:hanging="14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4">
    <w:nsid w:val="7AFB4FA3"/>
    <w:multiLevelType w:val="hybridMultilevel"/>
    <w:tmpl w:val="EF9830B2"/>
    <w:lvl w:ilvl="0" w:tplc="40BA923A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9"/>
  </w:num>
  <w:num w:numId="11">
    <w:abstractNumId w:val="14"/>
  </w:num>
  <w:num w:numId="12">
    <w:abstractNumId w:val="1"/>
  </w:num>
  <w:num w:numId="13">
    <w:abstractNumId w:val="13"/>
  </w:num>
  <w:num w:numId="14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B56287"/>
    <w:rsid w:val="000163B7"/>
    <w:rsid w:val="000518B5"/>
    <w:rsid w:val="00052F8B"/>
    <w:rsid w:val="0006628E"/>
    <w:rsid w:val="0007307D"/>
    <w:rsid w:val="00085B17"/>
    <w:rsid w:val="00090765"/>
    <w:rsid w:val="000A7AF3"/>
    <w:rsid w:val="000B78BA"/>
    <w:rsid w:val="000C4AC5"/>
    <w:rsid w:val="000D0D83"/>
    <w:rsid w:val="000E30B6"/>
    <w:rsid w:val="00117CC1"/>
    <w:rsid w:val="001B3E0E"/>
    <w:rsid w:val="001B58A2"/>
    <w:rsid w:val="001E6E06"/>
    <w:rsid w:val="001F22C3"/>
    <w:rsid w:val="0022392F"/>
    <w:rsid w:val="002744F2"/>
    <w:rsid w:val="00285DF6"/>
    <w:rsid w:val="0028661E"/>
    <w:rsid w:val="002A31CF"/>
    <w:rsid w:val="002C184E"/>
    <w:rsid w:val="002F68DB"/>
    <w:rsid w:val="002F7951"/>
    <w:rsid w:val="003060AF"/>
    <w:rsid w:val="00311283"/>
    <w:rsid w:val="00342BA2"/>
    <w:rsid w:val="003551A1"/>
    <w:rsid w:val="0036224A"/>
    <w:rsid w:val="003731C8"/>
    <w:rsid w:val="0038657B"/>
    <w:rsid w:val="00391491"/>
    <w:rsid w:val="003A4486"/>
    <w:rsid w:val="003B2450"/>
    <w:rsid w:val="003C1C64"/>
    <w:rsid w:val="003C32CD"/>
    <w:rsid w:val="003C6B07"/>
    <w:rsid w:val="003D0B80"/>
    <w:rsid w:val="003E6A9A"/>
    <w:rsid w:val="00414737"/>
    <w:rsid w:val="00424044"/>
    <w:rsid w:val="00435DCA"/>
    <w:rsid w:val="0046319B"/>
    <w:rsid w:val="0049761C"/>
    <w:rsid w:val="004B0297"/>
    <w:rsid w:val="004B5B19"/>
    <w:rsid w:val="004B78C0"/>
    <w:rsid w:val="004F249D"/>
    <w:rsid w:val="004F4C67"/>
    <w:rsid w:val="004F5CFB"/>
    <w:rsid w:val="005333EA"/>
    <w:rsid w:val="0053407F"/>
    <w:rsid w:val="00561DCE"/>
    <w:rsid w:val="00582AED"/>
    <w:rsid w:val="005D6333"/>
    <w:rsid w:val="00611984"/>
    <w:rsid w:val="00640EF7"/>
    <w:rsid w:val="00664756"/>
    <w:rsid w:val="00670CC3"/>
    <w:rsid w:val="00683E22"/>
    <w:rsid w:val="006A17C2"/>
    <w:rsid w:val="006A51C9"/>
    <w:rsid w:val="006A55B9"/>
    <w:rsid w:val="006D4431"/>
    <w:rsid w:val="006E2F4F"/>
    <w:rsid w:val="006F0386"/>
    <w:rsid w:val="006F1A41"/>
    <w:rsid w:val="00703F87"/>
    <w:rsid w:val="007244DC"/>
    <w:rsid w:val="00732F6D"/>
    <w:rsid w:val="007365F6"/>
    <w:rsid w:val="0074192A"/>
    <w:rsid w:val="00744808"/>
    <w:rsid w:val="00751DE5"/>
    <w:rsid w:val="007611D6"/>
    <w:rsid w:val="00774BB4"/>
    <w:rsid w:val="00775166"/>
    <w:rsid w:val="00786163"/>
    <w:rsid w:val="0079119B"/>
    <w:rsid w:val="007C3F5A"/>
    <w:rsid w:val="007D39EB"/>
    <w:rsid w:val="007F3304"/>
    <w:rsid w:val="007F7ABF"/>
    <w:rsid w:val="008077BA"/>
    <w:rsid w:val="008103DA"/>
    <w:rsid w:val="00813124"/>
    <w:rsid w:val="0082509C"/>
    <w:rsid w:val="008312D6"/>
    <w:rsid w:val="00832280"/>
    <w:rsid w:val="00836244"/>
    <w:rsid w:val="00854BE9"/>
    <w:rsid w:val="008623B8"/>
    <w:rsid w:val="008A541F"/>
    <w:rsid w:val="008A55BC"/>
    <w:rsid w:val="008C695D"/>
    <w:rsid w:val="008D0CEE"/>
    <w:rsid w:val="008F0662"/>
    <w:rsid w:val="0090359A"/>
    <w:rsid w:val="0090423C"/>
    <w:rsid w:val="009159A5"/>
    <w:rsid w:val="00936D2F"/>
    <w:rsid w:val="00973BD0"/>
    <w:rsid w:val="009A50D7"/>
    <w:rsid w:val="009B6A0D"/>
    <w:rsid w:val="009D2F2D"/>
    <w:rsid w:val="009E0B9B"/>
    <w:rsid w:val="009F3ED3"/>
    <w:rsid w:val="00A0524B"/>
    <w:rsid w:val="00A325AC"/>
    <w:rsid w:val="00A35AAC"/>
    <w:rsid w:val="00A373A6"/>
    <w:rsid w:val="00A47192"/>
    <w:rsid w:val="00A63D02"/>
    <w:rsid w:val="00A65503"/>
    <w:rsid w:val="00AB3E69"/>
    <w:rsid w:val="00AD1C3B"/>
    <w:rsid w:val="00B10B48"/>
    <w:rsid w:val="00B22AF9"/>
    <w:rsid w:val="00B4290E"/>
    <w:rsid w:val="00B56287"/>
    <w:rsid w:val="00B6062D"/>
    <w:rsid w:val="00B75E91"/>
    <w:rsid w:val="00B83745"/>
    <w:rsid w:val="00B84997"/>
    <w:rsid w:val="00BB1310"/>
    <w:rsid w:val="00BC4E95"/>
    <w:rsid w:val="00BD2ACA"/>
    <w:rsid w:val="00BD37A6"/>
    <w:rsid w:val="00C5577B"/>
    <w:rsid w:val="00C62AB4"/>
    <w:rsid w:val="00C719E2"/>
    <w:rsid w:val="00C73BC8"/>
    <w:rsid w:val="00CA4C18"/>
    <w:rsid w:val="00CC66DD"/>
    <w:rsid w:val="00D061CB"/>
    <w:rsid w:val="00D364AE"/>
    <w:rsid w:val="00D50B51"/>
    <w:rsid w:val="00D55038"/>
    <w:rsid w:val="00D60DA2"/>
    <w:rsid w:val="00D625B1"/>
    <w:rsid w:val="00D86829"/>
    <w:rsid w:val="00D919E5"/>
    <w:rsid w:val="00D93451"/>
    <w:rsid w:val="00D95EBF"/>
    <w:rsid w:val="00DD0AB5"/>
    <w:rsid w:val="00DD2CE5"/>
    <w:rsid w:val="00DE04CF"/>
    <w:rsid w:val="00DE38C4"/>
    <w:rsid w:val="00DF6CEB"/>
    <w:rsid w:val="00E004E4"/>
    <w:rsid w:val="00E0191D"/>
    <w:rsid w:val="00E041A2"/>
    <w:rsid w:val="00E30E5F"/>
    <w:rsid w:val="00E4495B"/>
    <w:rsid w:val="00E507A8"/>
    <w:rsid w:val="00E65704"/>
    <w:rsid w:val="00E856FC"/>
    <w:rsid w:val="00E91131"/>
    <w:rsid w:val="00EA11A8"/>
    <w:rsid w:val="00EA4DB2"/>
    <w:rsid w:val="00EC6FD9"/>
    <w:rsid w:val="00EE4482"/>
    <w:rsid w:val="00F25A15"/>
    <w:rsid w:val="00F30254"/>
    <w:rsid w:val="00F70BED"/>
    <w:rsid w:val="00F728AB"/>
    <w:rsid w:val="00F865FB"/>
    <w:rsid w:val="00FA6E7F"/>
    <w:rsid w:val="00FB0DCF"/>
    <w:rsid w:val="00FB303F"/>
    <w:rsid w:val="00FC077E"/>
    <w:rsid w:val="00FC4608"/>
    <w:rsid w:val="00FD2E14"/>
    <w:rsid w:val="00FF2AA4"/>
    <w:rsid w:val="00FF3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44"/>
    <w:pPr>
      <w:spacing w:after="0" w:line="240" w:lineRule="auto"/>
    </w:pPr>
    <w:rPr>
      <w:rFonts w:ascii="Bookman Old Style" w:eastAsia="Calibri" w:hAnsi="Bookman Old Style" w:cs="Bookman Old Style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287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1">
    <w:name w:val="Абзац списка1"/>
    <w:basedOn w:val="a"/>
    <w:rsid w:val="00DE38C4"/>
    <w:pPr>
      <w:ind w:left="720"/>
    </w:pPr>
  </w:style>
  <w:style w:type="paragraph" w:customStyle="1" w:styleId="c10c3">
    <w:name w:val="c10 c3"/>
    <w:basedOn w:val="a"/>
    <w:rsid w:val="0083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312D6"/>
  </w:style>
  <w:style w:type="character" w:customStyle="1" w:styleId="c2c1">
    <w:name w:val="c2 c1"/>
    <w:basedOn w:val="a0"/>
    <w:rsid w:val="008312D6"/>
  </w:style>
  <w:style w:type="character" w:customStyle="1" w:styleId="c0">
    <w:name w:val="c0"/>
    <w:basedOn w:val="a0"/>
    <w:rsid w:val="008312D6"/>
  </w:style>
  <w:style w:type="paragraph" w:styleId="HTML">
    <w:name w:val="HTML Preformatted"/>
    <w:basedOn w:val="a"/>
    <w:link w:val="HTML0"/>
    <w:rsid w:val="00DF6C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6CE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1">
    <w:name w:val="c1"/>
    <w:basedOn w:val="a0"/>
    <w:rsid w:val="00DF6CEB"/>
  </w:style>
  <w:style w:type="table" w:customStyle="1" w:styleId="6">
    <w:name w:val="Сетка таблицы6"/>
    <w:basedOn w:val="a1"/>
    <w:next w:val="a4"/>
    <w:uiPriority w:val="59"/>
    <w:rsid w:val="004F5CF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F5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61D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DCE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561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1DCE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9">
    <w:name w:val="Normal (Web)"/>
    <w:basedOn w:val="a"/>
    <w:uiPriority w:val="99"/>
    <w:rsid w:val="007C3F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Grid Accent 2"/>
    <w:basedOn w:val="a1"/>
    <w:uiPriority w:val="62"/>
    <w:rsid w:val="003C32CD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21">
    <w:name w:val="Светлая сетка - Акцент 21"/>
    <w:basedOn w:val="a1"/>
    <w:next w:val="-2"/>
    <w:uiPriority w:val="62"/>
    <w:rsid w:val="0090359A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a">
    <w:name w:val="No Spacing"/>
    <w:link w:val="ab"/>
    <w:uiPriority w:val="1"/>
    <w:qFormat/>
    <w:rsid w:val="0028661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0">
    <w:name w:val="Нет списка1"/>
    <w:next w:val="a2"/>
    <w:semiHidden/>
    <w:rsid w:val="00FA6E7F"/>
  </w:style>
  <w:style w:type="table" w:customStyle="1" w:styleId="11">
    <w:name w:val="Сетка таблицы1"/>
    <w:basedOn w:val="a1"/>
    <w:next w:val="a4"/>
    <w:rsid w:val="00FA6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FA6E7F"/>
  </w:style>
  <w:style w:type="character" w:customStyle="1" w:styleId="ab">
    <w:name w:val="Без интервала Знак"/>
    <w:basedOn w:val="a0"/>
    <w:link w:val="aa"/>
    <w:uiPriority w:val="1"/>
    <w:rsid w:val="00FA6E7F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rsid w:val="00FA6E7F"/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A6E7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semiHidden/>
    <w:rsid w:val="00FA6E7F"/>
  </w:style>
  <w:style w:type="table" w:customStyle="1" w:styleId="20">
    <w:name w:val="Сетка таблицы2"/>
    <w:basedOn w:val="a1"/>
    <w:next w:val="a4"/>
    <w:rsid w:val="00FA6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semiHidden/>
    <w:rsid w:val="00FA6E7F"/>
  </w:style>
  <w:style w:type="table" w:customStyle="1" w:styleId="30">
    <w:name w:val="Сетка таблицы3"/>
    <w:basedOn w:val="a1"/>
    <w:next w:val="a4"/>
    <w:rsid w:val="00FA6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95A45-F9D8-434D-AAD7-F6369F8B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42</Pages>
  <Words>10970</Words>
  <Characters>62531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</dc:creator>
  <cp:lastModifiedBy>Прилепо Александр</cp:lastModifiedBy>
  <cp:revision>10</cp:revision>
  <cp:lastPrinted>2021-09-26T13:37:00Z</cp:lastPrinted>
  <dcterms:created xsi:type="dcterms:W3CDTF">2021-09-06T07:28:00Z</dcterms:created>
  <dcterms:modified xsi:type="dcterms:W3CDTF">2022-09-05T13:01:00Z</dcterms:modified>
</cp:coreProperties>
</file>